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ajorEastAsia" w:hAnsiTheme="majorEastAsia" w:eastAsiaTheme="majorEastAsia" w:cstheme="majorEastAsia"/>
          <w:b/>
          <w:bCs w:val="0"/>
          <w:color w:val="000000" w:themeColor="text1"/>
          <w:spacing w:val="12"/>
          <w:sz w:val="36"/>
          <w:szCs w:val="36"/>
          <w:lang w:val="en-US" w:eastAsia="zh-CN"/>
          <w14:textFill>
            <w14:solidFill>
              <w14:schemeClr w14:val="tx1"/>
            </w14:solidFill>
          </w14:textFill>
        </w:rPr>
      </w:pPr>
    </w:p>
    <w:p>
      <w:pPr>
        <w:jc w:val="center"/>
        <w:rPr>
          <w:rFonts w:hint="default" w:asciiTheme="majorEastAsia" w:hAnsiTheme="majorEastAsia" w:eastAsiaTheme="majorEastAsia" w:cstheme="majorEastAsia"/>
          <w:b/>
          <w:bCs w:val="0"/>
          <w:color w:val="000000" w:themeColor="text1"/>
          <w:spacing w:val="12"/>
          <w:sz w:val="36"/>
          <w:szCs w:val="36"/>
          <w:lang w:val="en-US" w:eastAsia="zh-CN"/>
          <w14:textFill>
            <w14:solidFill>
              <w14:schemeClr w14:val="tx1"/>
            </w14:solidFill>
          </w14:textFill>
        </w:rPr>
      </w:pPr>
      <w:r>
        <w:rPr>
          <w:rFonts w:hint="eastAsia" w:asciiTheme="majorEastAsia" w:hAnsiTheme="majorEastAsia" w:eastAsiaTheme="majorEastAsia" w:cstheme="majorEastAsia"/>
          <w:b/>
          <w:bCs w:val="0"/>
          <w:color w:val="000000" w:themeColor="text1"/>
          <w:spacing w:val="12"/>
          <w:sz w:val="36"/>
          <w:szCs w:val="36"/>
          <w:lang w:val="en-US" w:eastAsia="zh-CN"/>
          <w14:textFill>
            <w14:solidFill>
              <w14:schemeClr w14:val="tx1"/>
            </w14:solidFill>
          </w14:textFill>
        </w:rPr>
        <w:t>开封文化艺术职业学院体育教学部</w:t>
      </w:r>
    </w:p>
    <w:p>
      <w:pPr>
        <w:jc w:val="both"/>
        <w:rPr>
          <w:rFonts w:hint="eastAsia" w:asciiTheme="majorEastAsia" w:hAnsiTheme="majorEastAsia" w:eastAsiaTheme="majorEastAsia" w:cstheme="majorEastAsia"/>
          <w:b/>
          <w:bCs w:val="0"/>
          <w:color w:val="000000" w:themeColor="text1"/>
          <w:spacing w:val="12"/>
          <w:sz w:val="48"/>
          <w:szCs w:val="48"/>
          <w:lang w:val="en-US" w:eastAsia="zh-CN"/>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72"/>
          <w:szCs w:val="72"/>
          <w:lang w:val="en-US" w:eastAsia="zh-CN"/>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72"/>
          <w:szCs w:val="72"/>
          <w:lang w:val="en-US" w:eastAsia="zh-CN"/>
          <w14:textFill>
            <w14:solidFill>
              <w14:schemeClr w14:val="tx1"/>
            </w14:solidFill>
          </w14:textFill>
        </w:rPr>
      </w:pP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r>
        <w:rPr>
          <w:rFonts w:hint="eastAsia" w:asciiTheme="majorEastAsia" w:hAnsiTheme="majorEastAsia" w:eastAsiaTheme="majorEastAsia" w:cstheme="majorEastAsia"/>
          <w:b/>
          <w:bCs w:val="0"/>
          <w:color w:val="000000" w:themeColor="text1"/>
          <w:spacing w:val="12"/>
          <w:sz w:val="72"/>
          <w:szCs w:val="72"/>
          <w:lang w:val="en-US" w:eastAsia="zh-CN"/>
          <w14:textFill>
            <w14:solidFill>
              <w14:schemeClr w14:val="tx1"/>
            </w14:solidFill>
          </w14:textFill>
        </w:rPr>
        <w:t>体育舞蹈</w:t>
      </w:r>
      <w: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t>选项课</w:t>
      </w: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t>课程标准</w:t>
      </w: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p>
    <w:p>
      <w:pPr>
        <w:jc w:val="center"/>
        <w:rPr>
          <w:rFonts w:hint="eastAsia" w:asciiTheme="majorEastAsia" w:hAnsiTheme="majorEastAsia" w:eastAsiaTheme="majorEastAsia" w:cstheme="majorEastAsia"/>
          <w:b/>
          <w:bCs w:val="0"/>
          <w:color w:val="000000" w:themeColor="text1"/>
          <w:spacing w:val="12"/>
          <w:sz w:val="72"/>
          <w:szCs w:val="72"/>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pPr>
    </w:p>
    <w:p>
      <w:pPr>
        <w:jc w:val="both"/>
        <w:rPr>
          <w:rFonts w:hint="eastAsia"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pPr>
    </w:p>
    <w:p>
      <w:pPr>
        <w:jc w:val="center"/>
        <w:rPr>
          <w:rFonts w:hint="default"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b/>
          <w:bCs w:val="0"/>
          <w:color w:val="000000" w:themeColor="text1"/>
          <w:spacing w:val="12"/>
          <w:sz w:val="32"/>
          <w:szCs w:val="32"/>
          <w:lang w:val="en-US" w:eastAsia="zh-CN"/>
          <w14:textFill>
            <w14:solidFill>
              <w14:schemeClr w14:val="tx1"/>
            </w14:solidFill>
          </w14:textFill>
        </w:rPr>
        <w:t>教师：潘星光、庄昊天、杜洁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Theme="majorEastAsia" w:hAnsiTheme="majorEastAsia" w:eastAsiaTheme="majorEastAsia" w:cstheme="majorEastAsia"/>
          <w:b w:val="0"/>
          <w:bCs/>
          <w:color w:val="000000" w:themeColor="text1"/>
          <w:spacing w:val="12"/>
          <w:sz w:val="30"/>
          <w:szCs w:val="30"/>
          <w14:textFill>
            <w14:solidFill>
              <w14:schemeClr w14:val="tx1"/>
            </w14:solidFill>
          </w14:textFill>
        </w:rPr>
      </w:pPr>
      <w:r>
        <w:rPr>
          <w:rFonts w:hint="eastAsia" w:asciiTheme="majorEastAsia" w:hAnsiTheme="majorEastAsia" w:eastAsiaTheme="majorEastAsia" w:cstheme="majorEastAsia"/>
          <w:b w:val="0"/>
          <w:bCs/>
          <w:color w:val="000000" w:themeColor="text1"/>
          <w:spacing w:val="12"/>
          <w:sz w:val="30"/>
          <w:szCs w:val="30"/>
          <w:lang w:val="en-US" w:eastAsia="zh-CN"/>
          <w14:textFill>
            <w14:solidFill>
              <w14:schemeClr w14:val="tx1"/>
            </w14:solidFill>
          </w14:textFill>
        </w:rPr>
        <w:t>体育舞蹈</w:t>
      </w:r>
      <w:r>
        <w:rPr>
          <w:rFonts w:hint="eastAsia" w:asciiTheme="majorEastAsia" w:hAnsiTheme="majorEastAsia" w:eastAsiaTheme="majorEastAsia" w:cstheme="majorEastAsia"/>
          <w:b w:val="0"/>
          <w:bCs/>
          <w:color w:val="000000" w:themeColor="text1"/>
          <w:spacing w:val="12"/>
          <w:sz w:val="30"/>
          <w:szCs w:val="30"/>
          <w14:textFill>
            <w14:solidFill>
              <w14:schemeClr w14:val="tx1"/>
            </w14:solidFill>
          </w14:textFill>
        </w:rPr>
        <w:t>选项课课程标准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eastAsia" w:asciiTheme="majorEastAsia" w:hAnsiTheme="majorEastAsia" w:eastAsiaTheme="majorEastAsia" w:cstheme="majorEastAsia"/>
          <w:b w:val="0"/>
          <w:bCs/>
          <w:color w:val="000000" w:themeColor="text1"/>
          <w:spacing w:val="12"/>
          <w:sz w:val="30"/>
          <w:szCs w:val="30"/>
          <w:lang w:val="en-US" w:eastAsia="zh-CN"/>
          <w14:textFill>
            <w14:solidFill>
              <w14:schemeClr w14:val="tx1"/>
            </w14:solidFill>
          </w14:textFill>
        </w:rPr>
      </w:pPr>
      <w:r>
        <w:rPr>
          <w:rFonts w:hint="eastAsia" w:asciiTheme="majorEastAsia" w:hAnsiTheme="majorEastAsia" w:eastAsiaTheme="majorEastAsia" w:cstheme="majorEastAsia"/>
          <w:b w:val="0"/>
          <w:bCs/>
          <w:color w:val="000000" w:themeColor="text1"/>
          <w:spacing w:val="12"/>
          <w:sz w:val="30"/>
          <w:szCs w:val="30"/>
          <w:lang w:val="en-US" w:eastAsia="zh-CN"/>
          <w14:textFill>
            <w14:solidFill>
              <w14:schemeClr w14:val="tx1"/>
            </w14:solidFill>
          </w14:textFill>
        </w:rPr>
        <w:t>潘星光、庄昊天、杜洁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ajorEastAsia" w:hAnsiTheme="majorEastAsia" w:eastAsiaTheme="majorEastAsia" w:cstheme="majorEastAsia"/>
          <w:b w:val="0"/>
          <w:bCs/>
          <w:color w:val="000000" w:themeColor="text1"/>
          <w:spacing w:val="12"/>
          <w:sz w:val="28"/>
          <w:szCs w:val="28"/>
          <w:lang w:val="en-US" w:eastAsia="zh-CN"/>
          <w14:textFill>
            <w14:solidFill>
              <w14:schemeClr w14:val="tx1"/>
            </w14:solidFill>
          </w14:textFill>
        </w:rPr>
      </w:pPr>
      <w:r>
        <w:rPr>
          <w:rFonts w:hint="eastAsia" w:asciiTheme="majorEastAsia" w:hAnsiTheme="majorEastAsia" w:eastAsiaTheme="majorEastAsia" w:cstheme="majorEastAsia"/>
          <w:b w:val="0"/>
          <w:bCs/>
          <w:color w:val="000000" w:themeColor="text1"/>
          <w:spacing w:val="12"/>
          <w:sz w:val="28"/>
          <w:szCs w:val="28"/>
          <w:lang w:val="en-US" w:eastAsia="zh-CN"/>
          <w14:textFill>
            <w14:solidFill>
              <w14:schemeClr w14:val="tx1"/>
            </w14:solidFill>
          </w14:textFill>
        </w:rPr>
        <w:t>一</w:t>
      </w:r>
      <w:r>
        <w:rPr>
          <w:rFonts w:hint="eastAsia" w:asciiTheme="majorEastAsia" w:hAnsiTheme="majorEastAsia" w:eastAsiaTheme="majorEastAsia" w:cstheme="majorEastAsia"/>
          <w:b/>
          <w:bCs w:val="0"/>
          <w:color w:val="000000" w:themeColor="text1"/>
          <w:spacing w:val="12"/>
          <w:sz w:val="28"/>
          <w:szCs w:val="28"/>
          <w:lang w:val="en-US" w:eastAsia="zh-CN"/>
          <w14:textFill>
            <w14:solidFill>
              <w14:schemeClr w14:val="tx1"/>
            </w14:solidFill>
          </w14:textFill>
        </w:rPr>
        <w:t>、课程简介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28" w:firstLineChars="200"/>
        <w:jc w:val="both"/>
        <w:textAlignment w:val="auto"/>
        <w:outlineLvl w:val="9"/>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t>体育舞蹈是男</w:t>
      </w:r>
      <w:r>
        <w:rPr>
          <w:rFonts w:hint="eastAsia" w:asciiTheme="minorEastAsia" w:hAnsiTheme="minorEastAsia" w:cstheme="minorEastAsia"/>
          <w:b w:val="0"/>
          <w:bCs/>
          <w:color w:val="000000" w:themeColor="text1"/>
          <w:spacing w:val="12"/>
          <w:sz w:val="24"/>
          <w:szCs w:val="24"/>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t>女二人或多人在音乐的伴奏下，以优美的艺术舞姿为表现形式的一项运动。既是娱乐健身，又是竞技表演的体育运动项目。它融合体育、艺术、音乐、舞蹈于一体，集形体美、动作美、音乐美、服装美于一身。这项运动越来越受当代大学生的喜爱。在美的熏陶和享受中，塑造形象，抒发情感，陶冶情操，展示高雅气质和风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28" w:firstLineChars="200"/>
        <w:jc w:val="both"/>
        <w:textAlignment w:val="auto"/>
        <w:outlineLvl w:val="9"/>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t>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bCs w:val="0"/>
          <w:color w:val="000000" w:themeColor="text1"/>
          <w:spacing w:val="12"/>
          <w:sz w:val="28"/>
          <w:szCs w:val="28"/>
          <w:lang w:val="en-US" w:eastAsia="zh-CN"/>
          <w14:textFill>
            <w14:solidFill>
              <w14:schemeClr w14:val="tx1"/>
            </w14:solidFill>
          </w14:textFill>
        </w:rPr>
      </w:pPr>
      <w:r>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t>二、</w:t>
      </w:r>
      <w:r>
        <w:rPr>
          <w:rFonts w:hint="eastAsia" w:asciiTheme="minorEastAsia" w:hAnsiTheme="minorEastAsia" w:eastAsiaTheme="minorEastAsia" w:cstheme="minorEastAsia"/>
          <w:b/>
          <w:bCs w:val="0"/>
          <w:color w:val="000000" w:themeColor="text1"/>
          <w:spacing w:val="12"/>
          <w:sz w:val="28"/>
          <w:szCs w:val="28"/>
          <w:lang w:val="en-US" w:eastAsia="zh-CN"/>
          <w14:textFill>
            <w14:solidFill>
              <w14:schemeClr w14:val="tx1"/>
            </w14:solidFill>
          </w14:textFill>
        </w:rPr>
        <w:t>课程目标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t>使学生充分了解什么是体育舞蹈，区别体育舞蹈中拉丁舞与标准舞的具体舞种的分类。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t>通过学习使学生能够掌握一定的体育舞蹈的一些基本动作与动作套路。</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t>通过学习，发展学生的身心健康，陶冶情操，净化心灵，培养学生对体育舞蹈浓厚的兴趣和良好的气质及风度。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pacing w:val="12"/>
          <w:sz w:val="24"/>
          <w:szCs w:val="24"/>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pacing w:val="12"/>
          <w:sz w:val="24"/>
          <w:szCs w:val="24"/>
          <w14:textFill>
            <w14:solidFill>
              <w14:schemeClr w14:val="tx1"/>
            </w14:solidFill>
          </w14:textFill>
        </w:rPr>
        <w:t>根据教学内容的特点，有针对性、有目的地加强德育教育。不同的体育教材，有不同的德育教育特点和教育方法，如中长跑可磨炼学生的坚强意志和培养他们吃苦耐劳的精神;球类运动可以培养学生机智果断、勇敢顽强、团结拼搏的优良品质;武术可以培养学生的热爱中华民族传统文化精神、陶冶审美能力;而游戏教材一般可以培养学生的组织纪律性和集体主义荣誉感，并培养团结友爱精神和互相帮助的良好品德，因此教师要紧紧抓住教材的特点，根据不同教材的教学意义利用其丰富的思想内涵，有目的有计划的充分发挥其积极的教育功能。实施课程思政教育，学生们可能还意识不到这些体育活动潜在的教育意义，因此可针对学生的心理特点，在理论课教学中，和做活动之前，教师可以利用一些机会进行思想品德教育。比如做支撑跳跃练习，教师可说看谁最勇敢，动作最优美勇敢优美简单的词汇，便教育了学生，同时让学生对动作质量又有了鉴别的认识，这样学生不但能按教师的要求完成動作练习，而且学生也练习中得到了教育，培养了道德情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pPr>
      <w:r>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t>三、教学内容、教学要求与学时分配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理论部分（可单独上理论课、也可融入到每节课当中）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1.体育舞蹈运动的起源与发展。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2.体育舞蹈包含的舞种和舞步的技术特点。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3.体育舞蹈比赛规则和评判标准。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4.体育舞蹈比赛、表演欣赏。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基本动作（每学期根据学生实际素质情况教师任选）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1.体育舞蹈基本手位与脚位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2.恰恰舞的基本动作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3.伦巴舞的基本动作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4.华尔兹舞的基本动作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体育舞蹈套路组合（每学期根据学生实际素质情况教师任选）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1.恰恰舞组合套路（铜牌）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2.伦巴舞组合套路（铜牌）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3.华尔兹舞组合套路（铜牌）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教学要求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1.教师掌握教学大纲与内容，熟悉教学材料，课下积极备课。教学中认真负责，做到教学相长，示范准确，讲解清晰，做到以学生为主体，教师主导的教学。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b w:val="0"/>
          <w:bCs w:val="0"/>
          <w:i w:val="0"/>
          <w:caps w:val="0"/>
          <w:color w:val="323232"/>
          <w:spacing w:val="0"/>
          <w:sz w:val="24"/>
          <w:szCs w:val="24"/>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2.严格注意教学常规的把控，注意教师在教学中时刻注意学生的安全意识，并在教学中体现出来。完成教学任务，提高教学质量，全面发展学生身体素质，教师不断加强德育和专业理论学习，提高思政教育和体育教学水平。</w:t>
      </w:r>
      <w:r>
        <w:rPr>
          <w:rFonts w:hint="eastAsia" w:ascii="宋体" w:hAnsi="宋体" w:eastAsia="宋体" w:cs="宋体"/>
          <w:b w:val="0"/>
          <w:bCs w:val="0"/>
          <w:i w:val="0"/>
          <w:caps w:val="0"/>
          <w:color w:val="323232"/>
          <w:spacing w:val="0"/>
          <w:sz w:val="24"/>
          <w:szCs w:val="24"/>
          <w:shd w:val="clear" w:fill="FFFFFF"/>
        </w:rPr>
        <w:t>身正为范，体育教师在教学中的主导作用不同于其他学科，体育教学是通过教师示范、组织、亲身参与去达到教学目的，也可以说教师在教学中是学生的一份子，是学生学习的镜子，也是学生关注的焦点，所以教师的身教重于言教，体育教师在仪表、言行、工作态度等方面应时刻注意对学生产生的影响，要充分发挥教师的表率作用，为学生树立楷模，生动直观进行德育教育，因此，体育教师应精神饱满地组织教学;优美的示范动作激发学生的学习兴趣;尊重学生，不以挖苦的语言损伤学生的自尊心;培养后进生的学习信心，帮助学生完成动作练习;体育教师还应不怕苦、不怕累、凡事在学生面前都要身先士卒，以其特殊的教师形象和威望，影响、感化、和教育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课程重点、难点与教法、学法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本课程的教学重点：了解体育舞蹈各舞种的风格及特点。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本课程的教学难点：体育舞蹈各舞种风格、特点的区分与掌握。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教法采用：示范法、讲解法、练习法、提示法、对比教学法、评价法。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学法：观察法、探究法、小组合作学习法、展示法，对比学习法、评价法。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（六）课程时数分配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第一学期：（基础班）18周共36学时。理论2学时，实践30学时，考核2学时，机动2学时，合计36学时。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第二学期：（提高班）18周共36学时。理论2学时，实践30学时，考核2 学时，机动2学时，合计36学时。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第三学期：（组合班）18周共36学时。理论2学时，实践30学时，考核2 学时，机动2学时，合计36学时。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pPr>
      <w:r>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t>四、教学进度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第一学期</w:t>
      </w:r>
    </w:p>
    <w:tbl>
      <w:tblPr>
        <w:tblStyle w:val="4"/>
        <w:tblW w:w="6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596"/>
        <w:gridCol w:w="2660"/>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周次</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章节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课题</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内容</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手段</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引导课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default"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体育舞蹈简介</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体育舞蹈简介与本学期所学内容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基本站姿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基本手位及脚位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1000米（男）/800米（女）</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3</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default"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恰恰原地换重心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引体向上（男）/仰卧起坐（女）</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4</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default"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恰恰原地换重心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考试</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5</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恰恰时间步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6</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恰恰时间步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7</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恰恰方步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8</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恰恰方步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9</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恰恰前后锁步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10</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恰恰前后锁步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11</w:t>
            </w:r>
          </w:p>
        </w:tc>
        <w:tc>
          <w:tcPr>
            <w:tcW w:w="159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恰恰纽约步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12</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恰恰纽约步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13</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14</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15</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16</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恰恰舞基本步组合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17</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考核</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考试</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18</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机动安排</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第二学期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1"/>
          <w:szCs w:val="21"/>
          <w:lang w:val="en-US" w:eastAsia="zh-CN"/>
          <w14:textFill>
            <w14:solidFill>
              <w14:schemeClr w14:val="tx1"/>
            </w14:solidFill>
          </w14:textFill>
        </w:rPr>
      </w:pPr>
    </w:p>
    <w:tbl>
      <w:tblPr>
        <w:tblStyle w:val="4"/>
        <w:tblW w:w="7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2"/>
        <w:gridCol w:w="1596"/>
        <w:gridCol w:w="2660"/>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周次</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时间</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章节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课题</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内容</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手段</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引导课</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本学期课堂纪律要求与学习任务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伦巴原地换重力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3</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伦巴原地换重力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4</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伦巴时间步身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5</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伦巴时间步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6</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伦巴方步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7</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伦巴方步身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8</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伦巴长步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9</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伦巴长步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10</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伦巴库克拉恰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11</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伦巴库克拉恰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12</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伦巴纽约步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13</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伦巴纽约步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14</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15</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16</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伦巴基本步组合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17</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考核</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考试</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18</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机动安排</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第三学期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tbl>
      <w:tblPr>
        <w:tblStyle w:val="4"/>
        <w:tblW w:w="7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2"/>
        <w:gridCol w:w="1596"/>
        <w:gridCol w:w="2660"/>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周次</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时间</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章节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课题</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内容</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手段</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引导课</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本学期课堂纪律要求与学习任务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华尔兹基本站姿与架型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3</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华尔兹升降与摆动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4</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华尔兹升降与摆动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5</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华尔兹左脚并换步向前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6</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华尔兹左脚并换步向后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7</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华尔兹右脚并换步向前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8</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华尔兹右脚并换步向后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both"/>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9</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华尔兹左转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10</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华尔兹左转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11</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华尔兹右转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12</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华尔兹右转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13</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14</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15</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身体素质练习</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16</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华尔兹舞</w:t>
            </w:r>
          </w:p>
        </w:tc>
        <w:tc>
          <w:tcPr>
            <w:tcW w:w="266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华尔兹基本步组合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讲授</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17</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考核</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考试</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18</w:t>
            </w:r>
          </w:p>
        </w:tc>
        <w:tc>
          <w:tcPr>
            <w:tcW w:w="5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59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机动安排</w:t>
            </w:r>
          </w:p>
        </w:tc>
        <w:tc>
          <w:tcPr>
            <w:tcW w:w="266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vertAlign w:val="baseline"/>
                <w:lang w:val="en-US" w:eastAsia="zh-CN"/>
                <w14:textFill>
                  <w14:solidFill>
                    <w14:schemeClr w14:val="tx1"/>
                  </w14:solidFill>
                </w14:textFill>
              </w:rPr>
              <w:t>2学时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pPr>
      <w:r>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t>参考教材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[1]《体育舞蹈运动教程》，体育舞蹈运动教程编写组阿2，北京：北京体育大学出版社，2016.1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pPr>
      <w:r>
        <w:rPr>
          <w:rFonts w:hint="eastAsia" w:asciiTheme="minorEastAsia" w:hAnsiTheme="minorEastAsia" w:cstheme="minorEastAsia"/>
          <w:b/>
          <w:bCs w:val="0"/>
          <w:color w:val="000000" w:themeColor="text1"/>
          <w:spacing w:val="12"/>
          <w:sz w:val="28"/>
          <w:szCs w:val="28"/>
          <w:lang w:val="en-US" w:eastAsia="zh-CN"/>
          <w14:textFill>
            <w14:solidFill>
              <w14:schemeClr w14:val="tx1"/>
            </w14:solidFill>
          </w14:textFill>
        </w:rPr>
        <w:t>成绩考核</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体育舞蹈的基本动作</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体育舞蹈的各舞种套路组合</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身体素质考核：（1）1000米（男）、800米（女）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w:t>
      </w:r>
      <w:r>
        <w:rPr>
          <w:rFonts w:hint="eastAsia" w:asciiTheme="minorEastAsia" w:hAnsiTheme="minorEastAsia" w:cstheme="minorEastAsia"/>
          <w:b w:val="0"/>
          <w:bCs/>
          <w:color w:val="000000" w:themeColor="text1"/>
          <w:spacing w:val="12"/>
          <w:sz w:val="18"/>
          <w:szCs w:val="18"/>
          <w:lang w:val="en-US" w:eastAsia="zh-CN"/>
          <w14:textFill>
            <w14:solidFill>
              <w14:schemeClr w14:val="tx1"/>
            </w14:solidFill>
          </w14:textFill>
        </w:rPr>
        <w:t xml:space="preserve">  </w:t>
      </w: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（2）50米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 xml:space="preserve">          </w:t>
      </w:r>
      <w:r>
        <w:rPr>
          <w:rFonts w:hint="eastAsia" w:asciiTheme="minorEastAsia" w:hAnsiTheme="minorEastAsia" w:cstheme="minorEastAsia"/>
          <w:b w:val="0"/>
          <w:bCs/>
          <w:color w:val="000000" w:themeColor="text1"/>
          <w:spacing w:val="12"/>
          <w:sz w:val="22"/>
          <w:szCs w:val="22"/>
          <w:lang w:val="en-US" w:eastAsia="zh-CN"/>
          <w14:textFill>
            <w14:solidFill>
              <w14:schemeClr w14:val="tx1"/>
            </w14:solidFill>
          </w14:textFill>
        </w:rPr>
        <w:t xml:space="preserve">     </w:t>
      </w: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（3）引体向上（男）、仰卧起坐（女）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总成绩=平时成绩（20%）+身体素质（30%）+技术动作考核（50%）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考核依据：</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完成学期课程目标：本学期每项课程目标，运动技能得到提高和改善。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基本技术规范：脚法、脚位、动作到位、身体姿态、身体线条、单人架型等。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组合完成程度：组合动作的完成程度、完成的流畅度，组合中身体的协调、控制力与动作的张力，双人配合的正确度与双人配合的熟练度。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组合表演效果：组合动作与表演相结合的程度，组合中音乐的处理，组合整体的表演感觉、以及组合整体表演氛围与效果。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（5）每个维度分别为25分，其中优秀为20-25分、良好为10-20、一般为2-10分。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r>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t>身体素质评分依据：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jc w:val="both"/>
        <w:rPr>
          <w:rFonts w:ascii="宋体" w:hAnsi="宋体"/>
          <w:b w:val="0"/>
          <w:bCs/>
          <w:sz w:val="21"/>
          <w:szCs w:val="21"/>
        </w:rPr>
      </w:pPr>
      <w:r>
        <w:rPr>
          <w:rFonts w:hint="eastAsia" w:ascii="宋体" w:hAnsi="宋体"/>
          <w:b w:val="0"/>
          <w:bCs/>
          <w:sz w:val="21"/>
          <w:szCs w:val="21"/>
        </w:rPr>
        <w:t>男生50米跑单项评分表（单位：秒）</w:t>
      </w:r>
      <w:r>
        <w:rPr>
          <w:rFonts w:hint="eastAsia" w:ascii="宋体" w:hAnsi="宋体"/>
          <w:b w:val="0"/>
          <w:bCs/>
          <w:sz w:val="21"/>
          <w:szCs w:val="21"/>
          <w:lang w:val="en-US" w:eastAsia="zh-CN"/>
        </w:rPr>
        <w:t xml:space="preserve">       </w:t>
      </w:r>
      <w:r>
        <w:rPr>
          <w:rFonts w:hint="eastAsia" w:ascii="宋体" w:hAnsi="宋体"/>
          <w:b w:val="0"/>
          <w:bCs/>
          <w:sz w:val="21"/>
          <w:szCs w:val="21"/>
        </w:rPr>
        <w:t>女生50米跑单项评分表（单位：秒）</w:t>
      </w:r>
    </w:p>
    <w:tbl>
      <w:tblPr>
        <w:tblStyle w:val="3"/>
        <w:tblpPr w:leftFromText="180" w:rightFromText="180" w:vertAnchor="text" w:horzAnchor="page" w:tblpX="1956" w:tblpY="222"/>
        <w:tblOverlap w:val="never"/>
        <w:tblW w:w="30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1"/>
        <w:gridCol w:w="963"/>
        <w:gridCol w:w="782"/>
        <w:gridCol w:w="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71"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782"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784"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782" w:type="dxa"/>
            <w:vAlign w:val="center"/>
          </w:tcPr>
          <w:p>
            <w:pPr>
              <w:jc w:val="center"/>
              <w:rPr>
                <w:b w:val="0"/>
                <w:bCs w:val="0"/>
                <w:sz w:val="18"/>
                <w:szCs w:val="18"/>
              </w:rPr>
            </w:pPr>
            <w:r>
              <w:rPr>
                <w:b w:val="0"/>
                <w:bCs w:val="0"/>
                <w:sz w:val="18"/>
                <w:szCs w:val="18"/>
              </w:rPr>
              <w:t>6.7</w:t>
            </w:r>
          </w:p>
        </w:tc>
        <w:tc>
          <w:tcPr>
            <w:tcW w:w="784" w:type="dxa"/>
            <w:vAlign w:val="center"/>
          </w:tcPr>
          <w:p>
            <w:pPr>
              <w:jc w:val="center"/>
              <w:rPr>
                <w:b w:val="0"/>
                <w:bCs w:val="0"/>
                <w:sz w:val="18"/>
                <w:szCs w:val="18"/>
              </w:rPr>
            </w:pPr>
            <w:r>
              <w:rPr>
                <w:b w:val="0"/>
                <w:bCs w:val="0"/>
                <w:sz w:val="18"/>
                <w:szCs w:val="18"/>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95</w:t>
            </w:r>
          </w:p>
        </w:tc>
        <w:tc>
          <w:tcPr>
            <w:tcW w:w="782" w:type="dxa"/>
            <w:vAlign w:val="center"/>
          </w:tcPr>
          <w:p>
            <w:pPr>
              <w:jc w:val="center"/>
              <w:rPr>
                <w:b w:val="0"/>
                <w:bCs w:val="0"/>
                <w:sz w:val="18"/>
                <w:szCs w:val="18"/>
              </w:rPr>
            </w:pPr>
            <w:r>
              <w:rPr>
                <w:b w:val="0"/>
                <w:bCs w:val="0"/>
                <w:sz w:val="18"/>
                <w:szCs w:val="18"/>
              </w:rPr>
              <w:t>6.8</w:t>
            </w:r>
          </w:p>
        </w:tc>
        <w:tc>
          <w:tcPr>
            <w:tcW w:w="784" w:type="dxa"/>
            <w:vAlign w:val="center"/>
          </w:tcPr>
          <w:p>
            <w:pPr>
              <w:jc w:val="center"/>
              <w:rPr>
                <w:b w:val="0"/>
                <w:bCs w:val="0"/>
                <w:sz w:val="18"/>
                <w:szCs w:val="18"/>
              </w:rPr>
            </w:pPr>
            <w:r>
              <w:rPr>
                <w:b w:val="0"/>
                <w:bCs w:val="0"/>
                <w:sz w:val="18"/>
                <w:szCs w:val="18"/>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shd w:val="clear" w:color="auto" w:fill="auto"/>
            <w:vAlign w:val="center"/>
          </w:tcPr>
          <w:p>
            <w:pPr>
              <w:widowControl/>
              <w:jc w:val="center"/>
              <w:rPr>
                <w:rFonts w:ascii="宋体" w:hAnsi="宋体" w:cs="宋体"/>
                <w:b w:val="0"/>
                <w:bCs w:val="0"/>
                <w:kern w:val="0"/>
                <w:sz w:val="18"/>
                <w:szCs w:val="18"/>
              </w:rPr>
            </w:pPr>
          </w:p>
        </w:tc>
        <w:tc>
          <w:tcPr>
            <w:tcW w:w="96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782" w:type="dxa"/>
            <w:shd w:val="clear" w:color="auto" w:fill="D9D9D9"/>
            <w:vAlign w:val="center"/>
          </w:tcPr>
          <w:p>
            <w:pPr>
              <w:jc w:val="center"/>
              <w:rPr>
                <w:b w:val="0"/>
                <w:bCs w:val="0"/>
                <w:sz w:val="18"/>
                <w:szCs w:val="18"/>
              </w:rPr>
            </w:pPr>
            <w:r>
              <w:rPr>
                <w:b w:val="0"/>
                <w:bCs w:val="0"/>
                <w:sz w:val="18"/>
                <w:szCs w:val="18"/>
              </w:rPr>
              <w:t>6.9</w:t>
            </w:r>
          </w:p>
        </w:tc>
        <w:tc>
          <w:tcPr>
            <w:tcW w:w="784" w:type="dxa"/>
            <w:shd w:val="clear" w:color="auto" w:fill="D9D9D9"/>
            <w:vAlign w:val="center"/>
          </w:tcPr>
          <w:p>
            <w:pPr>
              <w:jc w:val="center"/>
              <w:rPr>
                <w:b w:val="0"/>
                <w:bCs w:val="0"/>
                <w:sz w:val="18"/>
                <w:szCs w:val="18"/>
              </w:rPr>
            </w:pPr>
            <w:r>
              <w:rPr>
                <w:b w:val="0"/>
                <w:bCs w:val="0"/>
                <w:sz w:val="18"/>
                <w:szCs w:val="18"/>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良好</w:t>
            </w: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85</w:t>
            </w:r>
          </w:p>
        </w:tc>
        <w:tc>
          <w:tcPr>
            <w:tcW w:w="782" w:type="dxa"/>
            <w:vAlign w:val="center"/>
          </w:tcPr>
          <w:p>
            <w:pPr>
              <w:jc w:val="center"/>
              <w:rPr>
                <w:b w:val="0"/>
                <w:bCs w:val="0"/>
                <w:sz w:val="18"/>
                <w:szCs w:val="18"/>
              </w:rPr>
            </w:pPr>
            <w:r>
              <w:rPr>
                <w:b w:val="0"/>
                <w:bCs w:val="0"/>
                <w:sz w:val="18"/>
                <w:szCs w:val="18"/>
              </w:rPr>
              <w:t>7.0</w:t>
            </w:r>
          </w:p>
        </w:tc>
        <w:tc>
          <w:tcPr>
            <w:tcW w:w="784" w:type="dxa"/>
            <w:vAlign w:val="center"/>
          </w:tcPr>
          <w:p>
            <w:pPr>
              <w:jc w:val="center"/>
              <w:rPr>
                <w:b w:val="0"/>
                <w:bCs w:val="0"/>
                <w:sz w:val="18"/>
                <w:szCs w:val="18"/>
              </w:rPr>
            </w:pPr>
            <w:r>
              <w:rPr>
                <w:b w:val="0"/>
                <w:bCs w:val="0"/>
                <w:sz w:val="18"/>
                <w:szCs w:val="18"/>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shd w:val="clear" w:color="auto" w:fill="auto"/>
            <w:vAlign w:val="center"/>
          </w:tcPr>
          <w:p>
            <w:pPr>
              <w:widowControl/>
              <w:jc w:val="center"/>
              <w:rPr>
                <w:rFonts w:ascii="宋体" w:hAnsi="宋体" w:cs="宋体"/>
                <w:b w:val="0"/>
                <w:bCs w:val="0"/>
                <w:kern w:val="0"/>
                <w:sz w:val="18"/>
                <w:szCs w:val="18"/>
              </w:rPr>
            </w:pPr>
          </w:p>
        </w:tc>
        <w:tc>
          <w:tcPr>
            <w:tcW w:w="96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80</w:t>
            </w:r>
          </w:p>
        </w:tc>
        <w:tc>
          <w:tcPr>
            <w:tcW w:w="782" w:type="dxa"/>
            <w:shd w:val="clear" w:color="auto" w:fill="D9D9D9"/>
            <w:vAlign w:val="center"/>
          </w:tcPr>
          <w:p>
            <w:pPr>
              <w:jc w:val="center"/>
              <w:rPr>
                <w:b w:val="0"/>
                <w:bCs w:val="0"/>
                <w:sz w:val="18"/>
                <w:szCs w:val="18"/>
              </w:rPr>
            </w:pPr>
            <w:r>
              <w:rPr>
                <w:b w:val="0"/>
                <w:bCs w:val="0"/>
                <w:sz w:val="18"/>
                <w:szCs w:val="18"/>
              </w:rPr>
              <w:t>7.1</w:t>
            </w:r>
          </w:p>
        </w:tc>
        <w:tc>
          <w:tcPr>
            <w:tcW w:w="784" w:type="dxa"/>
            <w:shd w:val="clear" w:color="auto" w:fill="D9D9D9"/>
            <w:vAlign w:val="center"/>
          </w:tcPr>
          <w:p>
            <w:pPr>
              <w:jc w:val="center"/>
              <w:rPr>
                <w:b w:val="0"/>
                <w:bCs w:val="0"/>
                <w:sz w:val="18"/>
                <w:szCs w:val="18"/>
              </w:rPr>
            </w:pPr>
            <w:r>
              <w:rPr>
                <w:b w:val="0"/>
                <w:bCs w:val="0"/>
                <w:sz w:val="18"/>
                <w:szCs w:val="18"/>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及格</w:t>
            </w: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78</w:t>
            </w:r>
          </w:p>
        </w:tc>
        <w:tc>
          <w:tcPr>
            <w:tcW w:w="782" w:type="dxa"/>
            <w:vAlign w:val="center"/>
          </w:tcPr>
          <w:p>
            <w:pPr>
              <w:jc w:val="center"/>
              <w:rPr>
                <w:b w:val="0"/>
                <w:bCs w:val="0"/>
                <w:sz w:val="18"/>
                <w:szCs w:val="18"/>
              </w:rPr>
            </w:pPr>
            <w:r>
              <w:rPr>
                <w:b w:val="0"/>
                <w:bCs w:val="0"/>
                <w:sz w:val="18"/>
                <w:szCs w:val="18"/>
              </w:rPr>
              <w:t>7.3</w:t>
            </w:r>
          </w:p>
        </w:tc>
        <w:tc>
          <w:tcPr>
            <w:tcW w:w="784" w:type="dxa"/>
            <w:vAlign w:val="center"/>
          </w:tcPr>
          <w:p>
            <w:pPr>
              <w:jc w:val="center"/>
              <w:rPr>
                <w:b w:val="0"/>
                <w:bCs w:val="0"/>
                <w:sz w:val="18"/>
                <w:szCs w:val="18"/>
              </w:rPr>
            </w:pPr>
            <w:r>
              <w:rPr>
                <w:b w:val="0"/>
                <w:bCs w:val="0"/>
                <w:sz w:val="18"/>
                <w:szCs w:val="18"/>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76</w:t>
            </w:r>
          </w:p>
        </w:tc>
        <w:tc>
          <w:tcPr>
            <w:tcW w:w="782" w:type="dxa"/>
            <w:vAlign w:val="center"/>
          </w:tcPr>
          <w:p>
            <w:pPr>
              <w:jc w:val="center"/>
              <w:rPr>
                <w:b w:val="0"/>
                <w:bCs w:val="0"/>
                <w:sz w:val="18"/>
                <w:szCs w:val="18"/>
              </w:rPr>
            </w:pPr>
            <w:r>
              <w:rPr>
                <w:b w:val="0"/>
                <w:bCs w:val="0"/>
                <w:sz w:val="18"/>
                <w:szCs w:val="18"/>
              </w:rPr>
              <w:t>7.5</w:t>
            </w:r>
          </w:p>
        </w:tc>
        <w:tc>
          <w:tcPr>
            <w:tcW w:w="784" w:type="dxa"/>
            <w:vAlign w:val="center"/>
          </w:tcPr>
          <w:p>
            <w:pPr>
              <w:jc w:val="center"/>
              <w:rPr>
                <w:b w:val="0"/>
                <w:bCs w:val="0"/>
                <w:sz w:val="18"/>
                <w:szCs w:val="18"/>
              </w:rPr>
            </w:pPr>
            <w:r>
              <w:rPr>
                <w:b w:val="0"/>
                <w:bCs w:val="0"/>
                <w:sz w:val="18"/>
                <w:szCs w:val="18"/>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74</w:t>
            </w:r>
          </w:p>
        </w:tc>
        <w:tc>
          <w:tcPr>
            <w:tcW w:w="782" w:type="dxa"/>
            <w:vAlign w:val="center"/>
          </w:tcPr>
          <w:p>
            <w:pPr>
              <w:jc w:val="center"/>
              <w:rPr>
                <w:b w:val="0"/>
                <w:bCs w:val="0"/>
                <w:sz w:val="18"/>
                <w:szCs w:val="18"/>
              </w:rPr>
            </w:pPr>
            <w:r>
              <w:rPr>
                <w:b w:val="0"/>
                <w:bCs w:val="0"/>
                <w:sz w:val="18"/>
                <w:szCs w:val="18"/>
              </w:rPr>
              <w:t>7.7</w:t>
            </w:r>
          </w:p>
        </w:tc>
        <w:tc>
          <w:tcPr>
            <w:tcW w:w="784" w:type="dxa"/>
            <w:vAlign w:val="center"/>
          </w:tcPr>
          <w:p>
            <w:pPr>
              <w:jc w:val="center"/>
              <w:rPr>
                <w:b w:val="0"/>
                <w:bCs w:val="0"/>
                <w:sz w:val="18"/>
                <w:szCs w:val="18"/>
              </w:rPr>
            </w:pPr>
            <w:r>
              <w:rPr>
                <w:b w:val="0"/>
                <w:bCs w:val="0"/>
                <w:sz w:val="18"/>
                <w:szCs w:val="18"/>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72</w:t>
            </w:r>
          </w:p>
        </w:tc>
        <w:tc>
          <w:tcPr>
            <w:tcW w:w="782" w:type="dxa"/>
            <w:vAlign w:val="center"/>
          </w:tcPr>
          <w:p>
            <w:pPr>
              <w:jc w:val="center"/>
              <w:rPr>
                <w:b w:val="0"/>
                <w:bCs w:val="0"/>
                <w:sz w:val="18"/>
                <w:szCs w:val="18"/>
              </w:rPr>
            </w:pPr>
            <w:r>
              <w:rPr>
                <w:b w:val="0"/>
                <w:bCs w:val="0"/>
                <w:sz w:val="18"/>
                <w:szCs w:val="18"/>
              </w:rPr>
              <w:t>7.9</w:t>
            </w:r>
          </w:p>
        </w:tc>
        <w:tc>
          <w:tcPr>
            <w:tcW w:w="784" w:type="dxa"/>
            <w:vAlign w:val="center"/>
          </w:tcPr>
          <w:p>
            <w:pPr>
              <w:jc w:val="center"/>
              <w:rPr>
                <w:b w:val="0"/>
                <w:bCs w:val="0"/>
                <w:sz w:val="18"/>
                <w:szCs w:val="18"/>
              </w:rPr>
            </w:pPr>
            <w:r>
              <w:rPr>
                <w:b w:val="0"/>
                <w:bCs w:val="0"/>
                <w:sz w:val="18"/>
                <w:szCs w:val="18"/>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70</w:t>
            </w:r>
          </w:p>
        </w:tc>
        <w:tc>
          <w:tcPr>
            <w:tcW w:w="782" w:type="dxa"/>
            <w:vAlign w:val="center"/>
          </w:tcPr>
          <w:p>
            <w:pPr>
              <w:jc w:val="center"/>
              <w:rPr>
                <w:b w:val="0"/>
                <w:bCs w:val="0"/>
                <w:sz w:val="18"/>
                <w:szCs w:val="18"/>
              </w:rPr>
            </w:pPr>
            <w:r>
              <w:rPr>
                <w:b w:val="0"/>
                <w:bCs w:val="0"/>
                <w:sz w:val="18"/>
                <w:szCs w:val="18"/>
              </w:rPr>
              <w:t>8.1</w:t>
            </w:r>
          </w:p>
        </w:tc>
        <w:tc>
          <w:tcPr>
            <w:tcW w:w="784" w:type="dxa"/>
            <w:vAlign w:val="center"/>
          </w:tcPr>
          <w:p>
            <w:pPr>
              <w:jc w:val="center"/>
              <w:rPr>
                <w:b w:val="0"/>
                <w:bCs w:val="0"/>
                <w:sz w:val="18"/>
                <w:szCs w:val="18"/>
              </w:rPr>
            </w:pPr>
            <w:r>
              <w:rPr>
                <w:b w:val="0"/>
                <w:bCs w:val="0"/>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68</w:t>
            </w:r>
          </w:p>
        </w:tc>
        <w:tc>
          <w:tcPr>
            <w:tcW w:w="782" w:type="dxa"/>
            <w:vAlign w:val="center"/>
          </w:tcPr>
          <w:p>
            <w:pPr>
              <w:jc w:val="center"/>
              <w:rPr>
                <w:b w:val="0"/>
                <w:bCs w:val="0"/>
                <w:sz w:val="18"/>
                <w:szCs w:val="18"/>
              </w:rPr>
            </w:pPr>
            <w:r>
              <w:rPr>
                <w:b w:val="0"/>
                <w:bCs w:val="0"/>
                <w:sz w:val="18"/>
                <w:szCs w:val="18"/>
              </w:rPr>
              <w:t>8.3</w:t>
            </w:r>
          </w:p>
        </w:tc>
        <w:tc>
          <w:tcPr>
            <w:tcW w:w="784" w:type="dxa"/>
            <w:vAlign w:val="center"/>
          </w:tcPr>
          <w:p>
            <w:pPr>
              <w:jc w:val="center"/>
              <w:rPr>
                <w:b w:val="0"/>
                <w:bCs w:val="0"/>
                <w:sz w:val="18"/>
                <w:szCs w:val="18"/>
              </w:rPr>
            </w:pPr>
            <w:r>
              <w:rPr>
                <w:b w:val="0"/>
                <w:bCs w:val="0"/>
                <w:sz w:val="18"/>
                <w:szCs w:val="18"/>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66</w:t>
            </w:r>
          </w:p>
        </w:tc>
        <w:tc>
          <w:tcPr>
            <w:tcW w:w="782" w:type="dxa"/>
            <w:vAlign w:val="center"/>
          </w:tcPr>
          <w:p>
            <w:pPr>
              <w:jc w:val="center"/>
              <w:rPr>
                <w:b w:val="0"/>
                <w:bCs w:val="0"/>
                <w:sz w:val="18"/>
                <w:szCs w:val="18"/>
              </w:rPr>
            </w:pPr>
            <w:r>
              <w:rPr>
                <w:b w:val="0"/>
                <w:bCs w:val="0"/>
                <w:sz w:val="18"/>
                <w:szCs w:val="18"/>
              </w:rPr>
              <w:t>8.5</w:t>
            </w:r>
          </w:p>
        </w:tc>
        <w:tc>
          <w:tcPr>
            <w:tcW w:w="784" w:type="dxa"/>
            <w:vAlign w:val="center"/>
          </w:tcPr>
          <w:p>
            <w:pPr>
              <w:jc w:val="center"/>
              <w:rPr>
                <w:b w:val="0"/>
                <w:bCs w:val="0"/>
                <w:sz w:val="18"/>
                <w:szCs w:val="18"/>
              </w:rPr>
            </w:pPr>
            <w:r>
              <w:rPr>
                <w:b w:val="0"/>
                <w:bCs w:val="0"/>
                <w:sz w:val="18"/>
                <w:szCs w:val="18"/>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64</w:t>
            </w:r>
          </w:p>
        </w:tc>
        <w:tc>
          <w:tcPr>
            <w:tcW w:w="782" w:type="dxa"/>
            <w:vAlign w:val="center"/>
          </w:tcPr>
          <w:p>
            <w:pPr>
              <w:jc w:val="center"/>
              <w:rPr>
                <w:b w:val="0"/>
                <w:bCs w:val="0"/>
                <w:sz w:val="18"/>
                <w:szCs w:val="18"/>
              </w:rPr>
            </w:pPr>
            <w:r>
              <w:rPr>
                <w:b w:val="0"/>
                <w:bCs w:val="0"/>
                <w:sz w:val="18"/>
                <w:szCs w:val="18"/>
              </w:rPr>
              <w:t>8.7</w:t>
            </w:r>
          </w:p>
        </w:tc>
        <w:tc>
          <w:tcPr>
            <w:tcW w:w="784" w:type="dxa"/>
            <w:vAlign w:val="center"/>
          </w:tcPr>
          <w:p>
            <w:pPr>
              <w:jc w:val="center"/>
              <w:rPr>
                <w:b w:val="0"/>
                <w:bCs w:val="0"/>
                <w:sz w:val="18"/>
                <w:szCs w:val="18"/>
              </w:rPr>
            </w:pPr>
            <w:r>
              <w:rPr>
                <w:b w:val="0"/>
                <w:bCs w:val="0"/>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62</w:t>
            </w:r>
          </w:p>
        </w:tc>
        <w:tc>
          <w:tcPr>
            <w:tcW w:w="782" w:type="dxa"/>
            <w:vAlign w:val="center"/>
          </w:tcPr>
          <w:p>
            <w:pPr>
              <w:jc w:val="center"/>
              <w:rPr>
                <w:b w:val="0"/>
                <w:bCs w:val="0"/>
                <w:sz w:val="18"/>
                <w:szCs w:val="18"/>
              </w:rPr>
            </w:pPr>
            <w:r>
              <w:rPr>
                <w:b w:val="0"/>
                <w:bCs w:val="0"/>
                <w:sz w:val="18"/>
                <w:szCs w:val="18"/>
              </w:rPr>
              <w:t>8.9</w:t>
            </w:r>
          </w:p>
        </w:tc>
        <w:tc>
          <w:tcPr>
            <w:tcW w:w="784" w:type="dxa"/>
            <w:vAlign w:val="center"/>
          </w:tcPr>
          <w:p>
            <w:pPr>
              <w:jc w:val="center"/>
              <w:rPr>
                <w:b w:val="0"/>
                <w:bCs w:val="0"/>
                <w:sz w:val="18"/>
                <w:szCs w:val="18"/>
              </w:rPr>
            </w:pPr>
            <w:r>
              <w:rPr>
                <w:b w:val="0"/>
                <w:bCs w:val="0"/>
                <w:sz w:val="18"/>
                <w:szCs w:val="18"/>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shd w:val="clear" w:color="auto" w:fill="auto"/>
            <w:vAlign w:val="center"/>
          </w:tcPr>
          <w:p>
            <w:pPr>
              <w:widowControl/>
              <w:jc w:val="center"/>
              <w:rPr>
                <w:rFonts w:ascii="宋体" w:hAnsi="宋体" w:cs="宋体"/>
                <w:b w:val="0"/>
                <w:bCs w:val="0"/>
                <w:kern w:val="0"/>
                <w:sz w:val="18"/>
                <w:szCs w:val="18"/>
              </w:rPr>
            </w:pPr>
          </w:p>
        </w:tc>
        <w:tc>
          <w:tcPr>
            <w:tcW w:w="96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782" w:type="dxa"/>
            <w:shd w:val="clear" w:color="auto" w:fill="D9D9D9"/>
            <w:vAlign w:val="center"/>
          </w:tcPr>
          <w:p>
            <w:pPr>
              <w:jc w:val="center"/>
              <w:rPr>
                <w:b w:val="0"/>
                <w:bCs w:val="0"/>
                <w:sz w:val="18"/>
                <w:szCs w:val="18"/>
              </w:rPr>
            </w:pPr>
            <w:r>
              <w:rPr>
                <w:b w:val="0"/>
                <w:bCs w:val="0"/>
                <w:sz w:val="18"/>
                <w:szCs w:val="18"/>
              </w:rPr>
              <w:t>9.1</w:t>
            </w:r>
          </w:p>
        </w:tc>
        <w:tc>
          <w:tcPr>
            <w:tcW w:w="784" w:type="dxa"/>
            <w:shd w:val="clear" w:color="auto" w:fill="D9D9D9"/>
            <w:vAlign w:val="center"/>
          </w:tcPr>
          <w:p>
            <w:pPr>
              <w:jc w:val="center"/>
              <w:rPr>
                <w:b w:val="0"/>
                <w:bCs w:val="0"/>
                <w:sz w:val="18"/>
                <w:szCs w:val="18"/>
              </w:rPr>
            </w:pPr>
            <w:r>
              <w:rPr>
                <w:b w:val="0"/>
                <w:bCs w:val="0"/>
                <w:sz w:val="18"/>
                <w:szCs w:val="18"/>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782" w:type="dxa"/>
            <w:vAlign w:val="center"/>
          </w:tcPr>
          <w:p>
            <w:pPr>
              <w:jc w:val="center"/>
              <w:rPr>
                <w:b w:val="0"/>
                <w:bCs w:val="0"/>
                <w:sz w:val="18"/>
                <w:szCs w:val="18"/>
              </w:rPr>
            </w:pPr>
            <w:r>
              <w:rPr>
                <w:b w:val="0"/>
                <w:bCs w:val="0"/>
                <w:sz w:val="18"/>
                <w:szCs w:val="18"/>
              </w:rPr>
              <w:t>9.3</w:t>
            </w:r>
          </w:p>
        </w:tc>
        <w:tc>
          <w:tcPr>
            <w:tcW w:w="784" w:type="dxa"/>
            <w:vAlign w:val="center"/>
          </w:tcPr>
          <w:p>
            <w:pPr>
              <w:jc w:val="center"/>
              <w:rPr>
                <w:b w:val="0"/>
                <w:bCs w:val="0"/>
                <w:sz w:val="18"/>
                <w:szCs w:val="18"/>
              </w:rPr>
            </w:pPr>
            <w:r>
              <w:rPr>
                <w:b w:val="0"/>
                <w:bCs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782" w:type="dxa"/>
            <w:vAlign w:val="center"/>
          </w:tcPr>
          <w:p>
            <w:pPr>
              <w:jc w:val="center"/>
              <w:rPr>
                <w:b w:val="0"/>
                <w:bCs w:val="0"/>
                <w:sz w:val="18"/>
                <w:szCs w:val="18"/>
              </w:rPr>
            </w:pPr>
            <w:r>
              <w:rPr>
                <w:b w:val="0"/>
                <w:bCs w:val="0"/>
                <w:sz w:val="18"/>
                <w:szCs w:val="18"/>
              </w:rPr>
              <w:t>9.5</w:t>
            </w:r>
          </w:p>
        </w:tc>
        <w:tc>
          <w:tcPr>
            <w:tcW w:w="784" w:type="dxa"/>
            <w:vAlign w:val="center"/>
          </w:tcPr>
          <w:p>
            <w:pPr>
              <w:jc w:val="center"/>
              <w:rPr>
                <w:b w:val="0"/>
                <w:bCs w:val="0"/>
                <w:sz w:val="18"/>
                <w:szCs w:val="18"/>
              </w:rPr>
            </w:pPr>
            <w:r>
              <w:rPr>
                <w:b w:val="0"/>
                <w:bCs w:val="0"/>
                <w:sz w:val="18"/>
                <w:szCs w:val="18"/>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782" w:type="dxa"/>
            <w:vAlign w:val="center"/>
          </w:tcPr>
          <w:p>
            <w:pPr>
              <w:jc w:val="center"/>
              <w:rPr>
                <w:b w:val="0"/>
                <w:bCs w:val="0"/>
                <w:sz w:val="18"/>
                <w:szCs w:val="18"/>
              </w:rPr>
            </w:pPr>
            <w:r>
              <w:rPr>
                <w:b w:val="0"/>
                <w:bCs w:val="0"/>
                <w:sz w:val="18"/>
                <w:szCs w:val="18"/>
              </w:rPr>
              <w:t>9.7</w:t>
            </w:r>
          </w:p>
        </w:tc>
        <w:tc>
          <w:tcPr>
            <w:tcW w:w="784" w:type="dxa"/>
            <w:vAlign w:val="center"/>
          </w:tcPr>
          <w:p>
            <w:pPr>
              <w:jc w:val="center"/>
              <w:rPr>
                <w:b w:val="0"/>
                <w:bCs w:val="0"/>
                <w:sz w:val="18"/>
                <w:szCs w:val="18"/>
              </w:rPr>
            </w:pPr>
            <w:r>
              <w:rPr>
                <w:b w:val="0"/>
                <w:bCs w:val="0"/>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782" w:type="dxa"/>
            <w:vAlign w:val="center"/>
          </w:tcPr>
          <w:p>
            <w:pPr>
              <w:jc w:val="center"/>
              <w:rPr>
                <w:b w:val="0"/>
                <w:bCs w:val="0"/>
                <w:sz w:val="18"/>
                <w:szCs w:val="18"/>
              </w:rPr>
            </w:pPr>
            <w:r>
              <w:rPr>
                <w:b w:val="0"/>
                <w:bCs w:val="0"/>
                <w:sz w:val="18"/>
                <w:szCs w:val="18"/>
              </w:rPr>
              <w:t>9.9</w:t>
            </w:r>
          </w:p>
        </w:tc>
        <w:tc>
          <w:tcPr>
            <w:tcW w:w="784" w:type="dxa"/>
            <w:vAlign w:val="center"/>
          </w:tcPr>
          <w:p>
            <w:pPr>
              <w:jc w:val="center"/>
              <w:rPr>
                <w:b w:val="0"/>
                <w:bCs w:val="0"/>
                <w:sz w:val="18"/>
                <w:szCs w:val="18"/>
              </w:rPr>
            </w:pPr>
            <w:r>
              <w:rPr>
                <w:b w:val="0"/>
                <w:bCs w:val="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1" w:type="dxa"/>
            <w:vMerge w:val="continue"/>
            <w:vAlign w:val="center"/>
          </w:tcPr>
          <w:p>
            <w:pPr>
              <w:widowControl/>
              <w:jc w:val="center"/>
              <w:rPr>
                <w:rFonts w:ascii="宋体" w:hAnsi="宋体" w:cs="宋体"/>
                <w:b w:val="0"/>
                <w:bCs w:val="0"/>
                <w:kern w:val="0"/>
                <w:sz w:val="18"/>
                <w:szCs w:val="18"/>
              </w:rPr>
            </w:pPr>
          </w:p>
        </w:tc>
        <w:tc>
          <w:tcPr>
            <w:tcW w:w="96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782" w:type="dxa"/>
            <w:vAlign w:val="center"/>
          </w:tcPr>
          <w:p>
            <w:pPr>
              <w:jc w:val="center"/>
              <w:rPr>
                <w:b w:val="0"/>
                <w:bCs w:val="0"/>
                <w:sz w:val="18"/>
                <w:szCs w:val="18"/>
              </w:rPr>
            </w:pPr>
            <w:r>
              <w:rPr>
                <w:b w:val="0"/>
                <w:bCs w:val="0"/>
                <w:sz w:val="18"/>
                <w:szCs w:val="18"/>
              </w:rPr>
              <w:t>10.1</w:t>
            </w:r>
          </w:p>
        </w:tc>
        <w:tc>
          <w:tcPr>
            <w:tcW w:w="784" w:type="dxa"/>
            <w:vAlign w:val="center"/>
          </w:tcPr>
          <w:p>
            <w:pPr>
              <w:jc w:val="center"/>
              <w:rPr>
                <w:b w:val="0"/>
                <w:bCs w:val="0"/>
                <w:sz w:val="18"/>
                <w:szCs w:val="18"/>
              </w:rPr>
            </w:pPr>
            <w:r>
              <w:rPr>
                <w:b w:val="0"/>
                <w:bCs w:val="0"/>
                <w:sz w:val="18"/>
                <w:szCs w:val="18"/>
              </w:rPr>
              <w:t>10.0</w:t>
            </w:r>
          </w:p>
        </w:tc>
      </w:tr>
    </w:tbl>
    <w:tbl>
      <w:tblPr>
        <w:tblStyle w:val="3"/>
        <w:tblW w:w="30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7"/>
        <w:gridCol w:w="749"/>
        <w:gridCol w:w="612"/>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6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612"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127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612" w:type="dxa"/>
            <w:vAlign w:val="center"/>
          </w:tcPr>
          <w:p>
            <w:pPr>
              <w:jc w:val="center"/>
              <w:rPr>
                <w:b w:val="0"/>
                <w:bCs w:val="0"/>
                <w:sz w:val="18"/>
                <w:szCs w:val="18"/>
              </w:rPr>
            </w:pPr>
            <w:r>
              <w:rPr>
                <w:b w:val="0"/>
                <w:bCs w:val="0"/>
                <w:sz w:val="18"/>
                <w:szCs w:val="18"/>
              </w:rPr>
              <w:t>7.5</w:t>
            </w:r>
          </w:p>
        </w:tc>
        <w:tc>
          <w:tcPr>
            <w:tcW w:w="1279" w:type="dxa"/>
            <w:vAlign w:val="center"/>
          </w:tcPr>
          <w:p>
            <w:pPr>
              <w:jc w:val="center"/>
              <w:rPr>
                <w:b w:val="0"/>
                <w:bCs w:val="0"/>
                <w:sz w:val="18"/>
                <w:szCs w:val="18"/>
              </w:rPr>
            </w:pPr>
            <w:r>
              <w:rPr>
                <w:b w:val="0"/>
                <w:bCs w:val="0"/>
                <w:sz w:val="18"/>
                <w:szCs w:val="18"/>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95</w:t>
            </w:r>
          </w:p>
        </w:tc>
        <w:tc>
          <w:tcPr>
            <w:tcW w:w="612" w:type="dxa"/>
            <w:vAlign w:val="center"/>
          </w:tcPr>
          <w:p>
            <w:pPr>
              <w:jc w:val="center"/>
              <w:rPr>
                <w:b w:val="0"/>
                <w:bCs w:val="0"/>
                <w:sz w:val="18"/>
                <w:szCs w:val="18"/>
              </w:rPr>
            </w:pPr>
            <w:r>
              <w:rPr>
                <w:b w:val="0"/>
                <w:bCs w:val="0"/>
                <w:sz w:val="18"/>
                <w:szCs w:val="18"/>
              </w:rPr>
              <w:t>7.6</w:t>
            </w:r>
          </w:p>
        </w:tc>
        <w:tc>
          <w:tcPr>
            <w:tcW w:w="1279" w:type="dxa"/>
            <w:vAlign w:val="center"/>
          </w:tcPr>
          <w:p>
            <w:pPr>
              <w:jc w:val="center"/>
              <w:rPr>
                <w:b w:val="0"/>
                <w:bCs w:val="0"/>
                <w:sz w:val="18"/>
                <w:szCs w:val="18"/>
              </w:rPr>
            </w:pPr>
            <w:r>
              <w:rPr>
                <w:b w:val="0"/>
                <w:bCs w:val="0"/>
                <w:sz w:val="18"/>
                <w:szCs w:val="18"/>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shd w:val="clear" w:color="auto" w:fill="auto"/>
            <w:vAlign w:val="center"/>
          </w:tcPr>
          <w:p>
            <w:pPr>
              <w:widowControl/>
              <w:jc w:val="center"/>
              <w:rPr>
                <w:rFonts w:ascii="宋体" w:hAnsi="宋体" w:cs="宋体"/>
                <w:b w:val="0"/>
                <w:bCs w:val="0"/>
                <w:kern w:val="0"/>
                <w:sz w:val="18"/>
                <w:szCs w:val="18"/>
              </w:rPr>
            </w:pPr>
          </w:p>
        </w:tc>
        <w:tc>
          <w:tcPr>
            <w:tcW w:w="74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612" w:type="dxa"/>
            <w:shd w:val="clear" w:color="auto" w:fill="D9D9D9"/>
            <w:vAlign w:val="center"/>
          </w:tcPr>
          <w:p>
            <w:pPr>
              <w:jc w:val="center"/>
              <w:rPr>
                <w:b w:val="0"/>
                <w:bCs w:val="0"/>
                <w:sz w:val="18"/>
                <w:szCs w:val="18"/>
              </w:rPr>
            </w:pPr>
            <w:r>
              <w:rPr>
                <w:b w:val="0"/>
                <w:bCs w:val="0"/>
                <w:sz w:val="18"/>
                <w:szCs w:val="18"/>
              </w:rPr>
              <w:t>7.7</w:t>
            </w:r>
          </w:p>
        </w:tc>
        <w:tc>
          <w:tcPr>
            <w:tcW w:w="1279" w:type="dxa"/>
            <w:shd w:val="clear" w:color="auto" w:fill="D9D9D9"/>
            <w:vAlign w:val="center"/>
          </w:tcPr>
          <w:p>
            <w:pPr>
              <w:jc w:val="center"/>
              <w:rPr>
                <w:b w:val="0"/>
                <w:bCs w:val="0"/>
                <w:sz w:val="18"/>
                <w:szCs w:val="18"/>
              </w:rPr>
            </w:pPr>
            <w:r>
              <w:rPr>
                <w:b w:val="0"/>
                <w:bCs w:val="0"/>
                <w:sz w:val="18"/>
                <w:szCs w:val="18"/>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良好</w:t>
            </w: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85</w:t>
            </w:r>
          </w:p>
        </w:tc>
        <w:tc>
          <w:tcPr>
            <w:tcW w:w="612" w:type="dxa"/>
            <w:vAlign w:val="center"/>
          </w:tcPr>
          <w:p>
            <w:pPr>
              <w:jc w:val="center"/>
              <w:rPr>
                <w:b w:val="0"/>
                <w:bCs w:val="0"/>
                <w:sz w:val="18"/>
                <w:szCs w:val="18"/>
              </w:rPr>
            </w:pPr>
            <w:r>
              <w:rPr>
                <w:b w:val="0"/>
                <w:bCs w:val="0"/>
                <w:sz w:val="18"/>
                <w:szCs w:val="18"/>
              </w:rPr>
              <w:t>8.0</w:t>
            </w:r>
          </w:p>
        </w:tc>
        <w:tc>
          <w:tcPr>
            <w:tcW w:w="1279" w:type="dxa"/>
            <w:vAlign w:val="center"/>
          </w:tcPr>
          <w:p>
            <w:pPr>
              <w:jc w:val="center"/>
              <w:rPr>
                <w:b w:val="0"/>
                <w:bCs w:val="0"/>
                <w:sz w:val="18"/>
                <w:szCs w:val="18"/>
              </w:rPr>
            </w:pPr>
            <w:r>
              <w:rPr>
                <w:b w:val="0"/>
                <w:bCs w:val="0"/>
                <w:sz w:val="18"/>
                <w:szCs w:val="18"/>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shd w:val="clear" w:color="auto" w:fill="auto"/>
            <w:vAlign w:val="center"/>
          </w:tcPr>
          <w:p>
            <w:pPr>
              <w:widowControl/>
              <w:jc w:val="center"/>
              <w:rPr>
                <w:rFonts w:ascii="宋体" w:hAnsi="宋体" w:cs="宋体"/>
                <w:b w:val="0"/>
                <w:bCs w:val="0"/>
                <w:kern w:val="0"/>
                <w:sz w:val="18"/>
                <w:szCs w:val="18"/>
              </w:rPr>
            </w:pPr>
          </w:p>
        </w:tc>
        <w:tc>
          <w:tcPr>
            <w:tcW w:w="74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80</w:t>
            </w:r>
          </w:p>
        </w:tc>
        <w:tc>
          <w:tcPr>
            <w:tcW w:w="612" w:type="dxa"/>
            <w:shd w:val="clear" w:color="auto" w:fill="D9D9D9"/>
            <w:vAlign w:val="center"/>
          </w:tcPr>
          <w:p>
            <w:pPr>
              <w:jc w:val="center"/>
              <w:rPr>
                <w:b w:val="0"/>
                <w:bCs w:val="0"/>
                <w:sz w:val="18"/>
                <w:szCs w:val="18"/>
              </w:rPr>
            </w:pPr>
            <w:r>
              <w:rPr>
                <w:b w:val="0"/>
                <w:bCs w:val="0"/>
                <w:sz w:val="18"/>
                <w:szCs w:val="18"/>
              </w:rPr>
              <w:t>8.3</w:t>
            </w:r>
          </w:p>
        </w:tc>
        <w:tc>
          <w:tcPr>
            <w:tcW w:w="1279" w:type="dxa"/>
            <w:shd w:val="clear" w:color="auto" w:fill="D9D9D9"/>
            <w:vAlign w:val="center"/>
          </w:tcPr>
          <w:p>
            <w:pPr>
              <w:jc w:val="center"/>
              <w:rPr>
                <w:b w:val="0"/>
                <w:bCs w:val="0"/>
                <w:sz w:val="18"/>
                <w:szCs w:val="18"/>
              </w:rPr>
            </w:pPr>
            <w:r>
              <w:rPr>
                <w:b w:val="0"/>
                <w:bCs w:val="0"/>
                <w:sz w:val="18"/>
                <w:szCs w:val="18"/>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及格</w:t>
            </w: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78</w:t>
            </w:r>
          </w:p>
        </w:tc>
        <w:tc>
          <w:tcPr>
            <w:tcW w:w="612" w:type="dxa"/>
            <w:vAlign w:val="center"/>
          </w:tcPr>
          <w:p>
            <w:pPr>
              <w:jc w:val="center"/>
              <w:rPr>
                <w:b w:val="0"/>
                <w:bCs w:val="0"/>
                <w:sz w:val="18"/>
                <w:szCs w:val="18"/>
              </w:rPr>
            </w:pPr>
            <w:r>
              <w:rPr>
                <w:b w:val="0"/>
                <w:bCs w:val="0"/>
                <w:sz w:val="18"/>
                <w:szCs w:val="18"/>
              </w:rPr>
              <w:t>8.5</w:t>
            </w:r>
          </w:p>
        </w:tc>
        <w:tc>
          <w:tcPr>
            <w:tcW w:w="1279" w:type="dxa"/>
            <w:vAlign w:val="center"/>
          </w:tcPr>
          <w:p>
            <w:pPr>
              <w:jc w:val="center"/>
              <w:rPr>
                <w:b w:val="0"/>
                <w:bCs w:val="0"/>
                <w:sz w:val="18"/>
                <w:szCs w:val="18"/>
              </w:rPr>
            </w:pPr>
            <w:r>
              <w:rPr>
                <w:b w:val="0"/>
                <w:bCs w:val="0"/>
                <w:sz w:val="18"/>
                <w:szCs w:val="18"/>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76</w:t>
            </w:r>
          </w:p>
        </w:tc>
        <w:tc>
          <w:tcPr>
            <w:tcW w:w="612" w:type="dxa"/>
            <w:vAlign w:val="center"/>
          </w:tcPr>
          <w:p>
            <w:pPr>
              <w:jc w:val="center"/>
              <w:rPr>
                <w:b w:val="0"/>
                <w:bCs w:val="0"/>
                <w:sz w:val="18"/>
                <w:szCs w:val="18"/>
              </w:rPr>
            </w:pPr>
            <w:r>
              <w:rPr>
                <w:b w:val="0"/>
                <w:bCs w:val="0"/>
                <w:sz w:val="18"/>
                <w:szCs w:val="18"/>
              </w:rPr>
              <w:t>8.7</w:t>
            </w:r>
          </w:p>
        </w:tc>
        <w:tc>
          <w:tcPr>
            <w:tcW w:w="1279" w:type="dxa"/>
            <w:vAlign w:val="center"/>
          </w:tcPr>
          <w:p>
            <w:pPr>
              <w:jc w:val="center"/>
              <w:rPr>
                <w:b w:val="0"/>
                <w:bCs w:val="0"/>
                <w:sz w:val="18"/>
                <w:szCs w:val="18"/>
              </w:rPr>
            </w:pPr>
            <w:r>
              <w:rPr>
                <w:b w:val="0"/>
                <w:bCs w:val="0"/>
                <w:sz w:val="18"/>
                <w:szCs w:val="18"/>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74</w:t>
            </w:r>
          </w:p>
        </w:tc>
        <w:tc>
          <w:tcPr>
            <w:tcW w:w="612" w:type="dxa"/>
            <w:vAlign w:val="center"/>
          </w:tcPr>
          <w:p>
            <w:pPr>
              <w:jc w:val="center"/>
              <w:rPr>
                <w:b w:val="0"/>
                <w:bCs w:val="0"/>
                <w:sz w:val="18"/>
                <w:szCs w:val="18"/>
              </w:rPr>
            </w:pPr>
            <w:r>
              <w:rPr>
                <w:b w:val="0"/>
                <w:bCs w:val="0"/>
                <w:sz w:val="18"/>
                <w:szCs w:val="18"/>
              </w:rPr>
              <w:t>8.9</w:t>
            </w:r>
          </w:p>
        </w:tc>
        <w:tc>
          <w:tcPr>
            <w:tcW w:w="1279" w:type="dxa"/>
            <w:vAlign w:val="center"/>
          </w:tcPr>
          <w:p>
            <w:pPr>
              <w:jc w:val="center"/>
              <w:rPr>
                <w:b w:val="0"/>
                <w:bCs w:val="0"/>
                <w:sz w:val="18"/>
                <w:szCs w:val="18"/>
              </w:rPr>
            </w:pPr>
            <w:r>
              <w:rPr>
                <w:b w:val="0"/>
                <w:bCs w:val="0"/>
                <w:sz w:val="18"/>
                <w:szCs w:val="18"/>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72</w:t>
            </w:r>
          </w:p>
        </w:tc>
        <w:tc>
          <w:tcPr>
            <w:tcW w:w="612" w:type="dxa"/>
            <w:vAlign w:val="center"/>
          </w:tcPr>
          <w:p>
            <w:pPr>
              <w:jc w:val="center"/>
              <w:rPr>
                <w:b w:val="0"/>
                <w:bCs w:val="0"/>
                <w:sz w:val="18"/>
                <w:szCs w:val="18"/>
              </w:rPr>
            </w:pPr>
            <w:r>
              <w:rPr>
                <w:b w:val="0"/>
                <w:bCs w:val="0"/>
                <w:sz w:val="18"/>
                <w:szCs w:val="18"/>
              </w:rPr>
              <w:t>9.1</w:t>
            </w:r>
          </w:p>
        </w:tc>
        <w:tc>
          <w:tcPr>
            <w:tcW w:w="1279" w:type="dxa"/>
            <w:vAlign w:val="center"/>
          </w:tcPr>
          <w:p>
            <w:pPr>
              <w:jc w:val="center"/>
              <w:rPr>
                <w:b w:val="0"/>
                <w:bCs w:val="0"/>
                <w:sz w:val="18"/>
                <w:szCs w:val="18"/>
              </w:rPr>
            </w:pPr>
            <w:r>
              <w:rPr>
                <w:b w:val="0"/>
                <w:bCs w:val="0"/>
                <w:sz w:val="18"/>
                <w:szCs w:val="18"/>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70</w:t>
            </w:r>
          </w:p>
        </w:tc>
        <w:tc>
          <w:tcPr>
            <w:tcW w:w="612" w:type="dxa"/>
            <w:vAlign w:val="center"/>
          </w:tcPr>
          <w:p>
            <w:pPr>
              <w:jc w:val="center"/>
              <w:rPr>
                <w:b w:val="0"/>
                <w:bCs w:val="0"/>
                <w:sz w:val="18"/>
                <w:szCs w:val="18"/>
              </w:rPr>
            </w:pPr>
            <w:r>
              <w:rPr>
                <w:b w:val="0"/>
                <w:bCs w:val="0"/>
                <w:sz w:val="18"/>
                <w:szCs w:val="18"/>
              </w:rPr>
              <w:t>9.3</w:t>
            </w:r>
          </w:p>
        </w:tc>
        <w:tc>
          <w:tcPr>
            <w:tcW w:w="1279" w:type="dxa"/>
            <w:vAlign w:val="center"/>
          </w:tcPr>
          <w:p>
            <w:pPr>
              <w:jc w:val="center"/>
              <w:rPr>
                <w:b w:val="0"/>
                <w:bCs w:val="0"/>
                <w:sz w:val="18"/>
                <w:szCs w:val="18"/>
              </w:rPr>
            </w:pPr>
            <w:r>
              <w:rPr>
                <w:b w:val="0"/>
                <w:bCs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68</w:t>
            </w:r>
          </w:p>
        </w:tc>
        <w:tc>
          <w:tcPr>
            <w:tcW w:w="612" w:type="dxa"/>
            <w:vAlign w:val="center"/>
          </w:tcPr>
          <w:p>
            <w:pPr>
              <w:jc w:val="center"/>
              <w:rPr>
                <w:b w:val="0"/>
                <w:bCs w:val="0"/>
                <w:sz w:val="18"/>
                <w:szCs w:val="18"/>
              </w:rPr>
            </w:pPr>
            <w:r>
              <w:rPr>
                <w:b w:val="0"/>
                <w:bCs w:val="0"/>
                <w:sz w:val="18"/>
                <w:szCs w:val="18"/>
              </w:rPr>
              <w:t>9.5</w:t>
            </w:r>
          </w:p>
        </w:tc>
        <w:tc>
          <w:tcPr>
            <w:tcW w:w="1279" w:type="dxa"/>
            <w:vAlign w:val="center"/>
          </w:tcPr>
          <w:p>
            <w:pPr>
              <w:jc w:val="center"/>
              <w:rPr>
                <w:b w:val="0"/>
                <w:bCs w:val="0"/>
                <w:sz w:val="18"/>
                <w:szCs w:val="18"/>
              </w:rPr>
            </w:pPr>
            <w:r>
              <w:rPr>
                <w:b w:val="0"/>
                <w:bCs w:val="0"/>
                <w:sz w:val="18"/>
                <w:szCs w:val="18"/>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66</w:t>
            </w:r>
          </w:p>
        </w:tc>
        <w:tc>
          <w:tcPr>
            <w:tcW w:w="612" w:type="dxa"/>
            <w:vAlign w:val="center"/>
          </w:tcPr>
          <w:p>
            <w:pPr>
              <w:jc w:val="center"/>
              <w:rPr>
                <w:b w:val="0"/>
                <w:bCs w:val="0"/>
                <w:sz w:val="18"/>
                <w:szCs w:val="18"/>
              </w:rPr>
            </w:pPr>
            <w:r>
              <w:rPr>
                <w:b w:val="0"/>
                <w:bCs w:val="0"/>
                <w:sz w:val="18"/>
                <w:szCs w:val="18"/>
              </w:rPr>
              <w:t>9.7</w:t>
            </w:r>
          </w:p>
        </w:tc>
        <w:tc>
          <w:tcPr>
            <w:tcW w:w="1279" w:type="dxa"/>
            <w:vAlign w:val="center"/>
          </w:tcPr>
          <w:p>
            <w:pPr>
              <w:jc w:val="center"/>
              <w:rPr>
                <w:b w:val="0"/>
                <w:bCs w:val="0"/>
                <w:sz w:val="18"/>
                <w:szCs w:val="18"/>
              </w:rPr>
            </w:pPr>
            <w:r>
              <w:rPr>
                <w:b w:val="0"/>
                <w:bCs w:val="0"/>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64</w:t>
            </w:r>
          </w:p>
        </w:tc>
        <w:tc>
          <w:tcPr>
            <w:tcW w:w="612" w:type="dxa"/>
            <w:vAlign w:val="center"/>
          </w:tcPr>
          <w:p>
            <w:pPr>
              <w:jc w:val="center"/>
              <w:rPr>
                <w:b w:val="0"/>
                <w:bCs w:val="0"/>
                <w:sz w:val="18"/>
                <w:szCs w:val="18"/>
              </w:rPr>
            </w:pPr>
            <w:r>
              <w:rPr>
                <w:b w:val="0"/>
                <w:bCs w:val="0"/>
                <w:sz w:val="18"/>
                <w:szCs w:val="18"/>
              </w:rPr>
              <w:t>9.9</w:t>
            </w:r>
          </w:p>
        </w:tc>
        <w:tc>
          <w:tcPr>
            <w:tcW w:w="1279" w:type="dxa"/>
            <w:vAlign w:val="center"/>
          </w:tcPr>
          <w:p>
            <w:pPr>
              <w:jc w:val="center"/>
              <w:rPr>
                <w:b w:val="0"/>
                <w:bCs w:val="0"/>
                <w:sz w:val="18"/>
                <w:szCs w:val="18"/>
              </w:rPr>
            </w:pPr>
            <w:r>
              <w:rPr>
                <w:b w:val="0"/>
                <w:bCs w:val="0"/>
                <w:sz w:val="18"/>
                <w:szCs w:val="18"/>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62</w:t>
            </w:r>
          </w:p>
        </w:tc>
        <w:tc>
          <w:tcPr>
            <w:tcW w:w="612" w:type="dxa"/>
            <w:vAlign w:val="center"/>
          </w:tcPr>
          <w:p>
            <w:pPr>
              <w:jc w:val="center"/>
              <w:rPr>
                <w:b w:val="0"/>
                <w:bCs w:val="0"/>
                <w:sz w:val="18"/>
                <w:szCs w:val="18"/>
              </w:rPr>
            </w:pPr>
            <w:r>
              <w:rPr>
                <w:b w:val="0"/>
                <w:bCs w:val="0"/>
                <w:sz w:val="18"/>
                <w:szCs w:val="18"/>
              </w:rPr>
              <w:t>10.1</w:t>
            </w:r>
          </w:p>
        </w:tc>
        <w:tc>
          <w:tcPr>
            <w:tcW w:w="1279" w:type="dxa"/>
            <w:vAlign w:val="center"/>
          </w:tcPr>
          <w:p>
            <w:pPr>
              <w:jc w:val="center"/>
              <w:rPr>
                <w:b w:val="0"/>
                <w:bCs w:val="0"/>
                <w:sz w:val="18"/>
                <w:szCs w:val="18"/>
              </w:rPr>
            </w:pPr>
            <w:r>
              <w:rPr>
                <w:b w:val="0"/>
                <w:bCs w:val="0"/>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shd w:val="clear" w:color="auto" w:fill="auto"/>
            <w:vAlign w:val="center"/>
          </w:tcPr>
          <w:p>
            <w:pPr>
              <w:widowControl/>
              <w:jc w:val="center"/>
              <w:rPr>
                <w:rFonts w:ascii="宋体" w:hAnsi="宋体" w:cs="宋体"/>
                <w:b w:val="0"/>
                <w:bCs w:val="0"/>
                <w:kern w:val="0"/>
                <w:sz w:val="18"/>
                <w:szCs w:val="18"/>
              </w:rPr>
            </w:pPr>
          </w:p>
        </w:tc>
        <w:tc>
          <w:tcPr>
            <w:tcW w:w="74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612" w:type="dxa"/>
            <w:shd w:val="clear" w:color="auto" w:fill="D9D9D9"/>
            <w:vAlign w:val="center"/>
          </w:tcPr>
          <w:p>
            <w:pPr>
              <w:jc w:val="center"/>
              <w:rPr>
                <w:b w:val="0"/>
                <w:bCs w:val="0"/>
                <w:sz w:val="18"/>
                <w:szCs w:val="18"/>
              </w:rPr>
            </w:pPr>
            <w:r>
              <w:rPr>
                <w:b w:val="0"/>
                <w:bCs w:val="0"/>
                <w:sz w:val="18"/>
                <w:szCs w:val="18"/>
              </w:rPr>
              <w:t>10.3</w:t>
            </w:r>
          </w:p>
        </w:tc>
        <w:tc>
          <w:tcPr>
            <w:tcW w:w="1279" w:type="dxa"/>
            <w:shd w:val="clear" w:color="auto" w:fill="D9D9D9"/>
            <w:vAlign w:val="center"/>
          </w:tcPr>
          <w:p>
            <w:pPr>
              <w:jc w:val="center"/>
              <w:rPr>
                <w:b w:val="0"/>
                <w:bCs w:val="0"/>
                <w:sz w:val="18"/>
                <w:szCs w:val="18"/>
              </w:rPr>
            </w:pPr>
            <w:r>
              <w:rPr>
                <w:b w:val="0"/>
                <w:bCs w:val="0"/>
                <w:sz w:val="18"/>
                <w:szCs w:val="18"/>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612" w:type="dxa"/>
            <w:vAlign w:val="center"/>
          </w:tcPr>
          <w:p>
            <w:pPr>
              <w:jc w:val="center"/>
              <w:rPr>
                <w:b w:val="0"/>
                <w:bCs w:val="0"/>
                <w:sz w:val="18"/>
                <w:szCs w:val="18"/>
              </w:rPr>
            </w:pPr>
            <w:r>
              <w:rPr>
                <w:b w:val="0"/>
                <w:bCs w:val="0"/>
                <w:sz w:val="18"/>
                <w:szCs w:val="18"/>
              </w:rPr>
              <w:t>10.5</w:t>
            </w:r>
          </w:p>
        </w:tc>
        <w:tc>
          <w:tcPr>
            <w:tcW w:w="1279" w:type="dxa"/>
            <w:vAlign w:val="center"/>
          </w:tcPr>
          <w:p>
            <w:pPr>
              <w:jc w:val="center"/>
              <w:rPr>
                <w:b w:val="0"/>
                <w:bCs w:val="0"/>
                <w:sz w:val="18"/>
                <w:szCs w:val="18"/>
              </w:rPr>
            </w:pPr>
            <w:r>
              <w:rPr>
                <w:b w:val="0"/>
                <w:bCs w:val="0"/>
                <w:sz w:val="18"/>
                <w:szCs w:val="18"/>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612" w:type="dxa"/>
            <w:vAlign w:val="center"/>
          </w:tcPr>
          <w:p>
            <w:pPr>
              <w:jc w:val="center"/>
              <w:rPr>
                <w:b w:val="0"/>
                <w:bCs w:val="0"/>
                <w:sz w:val="18"/>
                <w:szCs w:val="18"/>
              </w:rPr>
            </w:pPr>
            <w:r>
              <w:rPr>
                <w:b w:val="0"/>
                <w:bCs w:val="0"/>
                <w:sz w:val="18"/>
                <w:szCs w:val="18"/>
              </w:rPr>
              <w:t>10.7</w:t>
            </w:r>
          </w:p>
        </w:tc>
        <w:tc>
          <w:tcPr>
            <w:tcW w:w="1279" w:type="dxa"/>
            <w:vAlign w:val="center"/>
          </w:tcPr>
          <w:p>
            <w:pPr>
              <w:jc w:val="center"/>
              <w:rPr>
                <w:b w:val="0"/>
                <w:bCs w:val="0"/>
                <w:sz w:val="18"/>
                <w:szCs w:val="18"/>
              </w:rPr>
            </w:pPr>
            <w:r>
              <w:rPr>
                <w:b w:val="0"/>
                <w:bCs w:val="0"/>
                <w:sz w:val="18"/>
                <w:szCs w:val="18"/>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612" w:type="dxa"/>
            <w:vAlign w:val="center"/>
          </w:tcPr>
          <w:p>
            <w:pPr>
              <w:jc w:val="center"/>
              <w:rPr>
                <w:b w:val="0"/>
                <w:bCs w:val="0"/>
                <w:sz w:val="18"/>
                <w:szCs w:val="18"/>
              </w:rPr>
            </w:pPr>
            <w:r>
              <w:rPr>
                <w:b w:val="0"/>
                <w:bCs w:val="0"/>
                <w:sz w:val="18"/>
                <w:szCs w:val="18"/>
              </w:rPr>
              <w:t>10.9</w:t>
            </w:r>
          </w:p>
        </w:tc>
        <w:tc>
          <w:tcPr>
            <w:tcW w:w="1279" w:type="dxa"/>
            <w:vAlign w:val="center"/>
          </w:tcPr>
          <w:p>
            <w:pPr>
              <w:jc w:val="center"/>
              <w:rPr>
                <w:b w:val="0"/>
                <w:bCs w:val="0"/>
                <w:sz w:val="18"/>
                <w:szCs w:val="18"/>
              </w:rPr>
            </w:pPr>
            <w:r>
              <w:rPr>
                <w:b w:val="0"/>
                <w:bCs w:val="0"/>
                <w:sz w:val="18"/>
                <w:szCs w:val="18"/>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612" w:type="dxa"/>
            <w:vAlign w:val="center"/>
          </w:tcPr>
          <w:p>
            <w:pPr>
              <w:jc w:val="center"/>
              <w:rPr>
                <w:b w:val="0"/>
                <w:bCs w:val="0"/>
                <w:sz w:val="18"/>
                <w:szCs w:val="18"/>
              </w:rPr>
            </w:pPr>
            <w:r>
              <w:rPr>
                <w:b w:val="0"/>
                <w:bCs w:val="0"/>
                <w:sz w:val="18"/>
                <w:szCs w:val="18"/>
              </w:rPr>
              <w:t>11.1</w:t>
            </w:r>
          </w:p>
        </w:tc>
        <w:tc>
          <w:tcPr>
            <w:tcW w:w="1279" w:type="dxa"/>
            <w:vAlign w:val="center"/>
          </w:tcPr>
          <w:p>
            <w:pPr>
              <w:jc w:val="center"/>
              <w:rPr>
                <w:b w:val="0"/>
                <w:bCs w:val="0"/>
                <w:sz w:val="18"/>
                <w:szCs w:val="18"/>
              </w:rPr>
            </w:pPr>
            <w:r>
              <w:rPr>
                <w:b w:val="0"/>
                <w:bCs w:val="0"/>
                <w:sz w:val="18"/>
                <w:szCs w:val="18"/>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67" w:type="dxa"/>
            <w:vMerge w:val="continue"/>
            <w:vAlign w:val="center"/>
          </w:tcPr>
          <w:p>
            <w:pPr>
              <w:widowControl/>
              <w:jc w:val="center"/>
              <w:rPr>
                <w:rFonts w:ascii="宋体" w:hAnsi="宋体" w:cs="宋体"/>
                <w:b w:val="0"/>
                <w:bCs w:val="0"/>
                <w:kern w:val="0"/>
                <w:sz w:val="18"/>
                <w:szCs w:val="18"/>
              </w:rPr>
            </w:pPr>
          </w:p>
        </w:tc>
        <w:tc>
          <w:tcPr>
            <w:tcW w:w="74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612" w:type="dxa"/>
            <w:vAlign w:val="center"/>
          </w:tcPr>
          <w:p>
            <w:pPr>
              <w:jc w:val="center"/>
              <w:rPr>
                <w:b w:val="0"/>
                <w:bCs w:val="0"/>
                <w:sz w:val="18"/>
                <w:szCs w:val="18"/>
              </w:rPr>
            </w:pPr>
            <w:r>
              <w:rPr>
                <w:b w:val="0"/>
                <w:bCs w:val="0"/>
                <w:sz w:val="18"/>
                <w:szCs w:val="18"/>
              </w:rPr>
              <w:t>11.3</w:t>
            </w:r>
          </w:p>
        </w:tc>
        <w:tc>
          <w:tcPr>
            <w:tcW w:w="1279" w:type="dxa"/>
            <w:vAlign w:val="center"/>
          </w:tcPr>
          <w:p>
            <w:pPr>
              <w:jc w:val="center"/>
              <w:rPr>
                <w:b w:val="0"/>
                <w:bCs w:val="0"/>
                <w:sz w:val="18"/>
                <w:szCs w:val="18"/>
              </w:rPr>
            </w:pPr>
            <w:r>
              <w:rPr>
                <w:b w:val="0"/>
                <w:bCs w:val="0"/>
                <w:sz w:val="18"/>
                <w:szCs w:val="18"/>
              </w:rPr>
              <w:t>11.2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val="0"/>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tbl>
      <w:tblPr>
        <w:tblStyle w:val="3"/>
        <w:tblpPr w:leftFromText="180" w:rightFromText="180" w:vertAnchor="text" w:horzAnchor="page" w:tblpX="1932" w:tblpY="603"/>
        <w:tblOverlap w:val="never"/>
        <w:tblW w:w="31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
        <w:gridCol w:w="827"/>
        <w:gridCol w:w="944"/>
        <w:gridCol w:w="9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05"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944"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944"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944" w:type="dxa"/>
            <w:vAlign w:val="center"/>
          </w:tcPr>
          <w:p>
            <w:pPr>
              <w:jc w:val="center"/>
              <w:rPr>
                <w:b w:val="0"/>
                <w:bCs w:val="0"/>
                <w:sz w:val="18"/>
                <w:szCs w:val="18"/>
              </w:rPr>
            </w:pPr>
            <w:r>
              <w:rPr>
                <w:b w:val="0"/>
                <w:bCs w:val="0"/>
                <w:sz w:val="18"/>
                <w:szCs w:val="18"/>
              </w:rPr>
              <w:t>3'17"</w:t>
            </w:r>
          </w:p>
        </w:tc>
        <w:tc>
          <w:tcPr>
            <w:tcW w:w="944" w:type="dxa"/>
            <w:vAlign w:val="center"/>
          </w:tcPr>
          <w:p>
            <w:pPr>
              <w:jc w:val="center"/>
              <w:rPr>
                <w:b w:val="0"/>
                <w:bCs w:val="0"/>
                <w:sz w:val="18"/>
                <w:szCs w:val="18"/>
              </w:rPr>
            </w:pPr>
            <w:r>
              <w:rPr>
                <w:b w:val="0"/>
                <w:bCs w:val="0"/>
                <w:sz w:val="18"/>
                <w:szCs w:val="18"/>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95</w:t>
            </w:r>
          </w:p>
        </w:tc>
        <w:tc>
          <w:tcPr>
            <w:tcW w:w="944" w:type="dxa"/>
            <w:vAlign w:val="center"/>
          </w:tcPr>
          <w:p>
            <w:pPr>
              <w:jc w:val="center"/>
              <w:rPr>
                <w:b w:val="0"/>
                <w:bCs w:val="0"/>
                <w:sz w:val="18"/>
                <w:szCs w:val="18"/>
              </w:rPr>
            </w:pPr>
            <w:r>
              <w:rPr>
                <w:b w:val="0"/>
                <w:bCs w:val="0"/>
                <w:sz w:val="18"/>
                <w:szCs w:val="18"/>
              </w:rPr>
              <w:t>3'22"</w:t>
            </w:r>
          </w:p>
        </w:tc>
        <w:tc>
          <w:tcPr>
            <w:tcW w:w="944" w:type="dxa"/>
            <w:vAlign w:val="center"/>
          </w:tcPr>
          <w:p>
            <w:pPr>
              <w:jc w:val="center"/>
              <w:rPr>
                <w:b w:val="0"/>
                <w:bCs w:val="0"/>
                <w:sz w:val="18"/>
                <w:szCs w:val="18"/>
              </w:rPr>
            </w:pPr>
            <w:r>
              <w:rPr>
                <w:b w:val="0"/>
                <w:bCs w:val="0"/>
                <w:sz w:val="18"/>
                <w:szCs w:val="18"/>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shd w:val="clear" w:color="auto" w:fill="auto"/>
            <w:vAlign w:val="center"/>
          </w:tcPr>
          <w:p>
            <w:pPr>
              <w:widowControl/>
              <w:jc w:val="center"/>
              <w:rPr>
                <w:rFonts w:ascii="宋体" w:hAnsi="宋体" w:cs="宋体"/>
                <w:b w:val="0"/>
                <w:bCs w:val="0"/>
                <w:kern w:val="0"/>
                <w:sz w:val="18"/>
                <w:szCs w:val="18"/>
              </w:rPr>
            </w:pPr>
          </w:p>
        </w:tc>
        <w:tc>
          <w:tcPr>
            <w:tcW w:w="827"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944" w:type="dxa"/>
            <w:shd w:val="clear" w:color="auto" w:fill="D9D9D9"/>
            <w:vAlign w:val="center"/>
          </w:tcPr>
          <w:p>
            <w:pPr>
              <w:jc w:val="center"/>
              <w:rPr>
                <w:b w:val="0"/>
                <w:bCs w:val="0"/>
                <w:sz w:val="18"/>
                <w:szCs w:val="18"/>
              </w:rPr>
            </w:pPr>
            <w:r>
              <w:rPr>
                <w:b w:val="0"/>
                <w:bCs w:val="0"/>
                <w:sz w:val="18"/>
                <w:szCs w:val="18"/>
              </w:rPr>
              <w:t>3'27"</w:t>
            </w:r>
          </w:p>
        </w:tc>
        <w:tc>
          <w:tcPr>
            <w:tcW w:w="944" w:type="dxa"/>
            <w:shd w:val="clear" w:color="auto" w:fill="D9D9D9"/>
            <w:vAlign w:val="center"/>
          </w:tcPr>
          <w:p>
            <w:pPr>
              <w:jc w:val="center"/>
              <w:rPr>
                <w:b w:val="0"/>
                <w:bCs w:val="0"/>
                <w:sz w:val="18"/>
                <w:szCs w:val="18"/>
              </w:rPr>
            </w:pPr>
            <w:r>
              <w:rPr>
                <w:b w:val="0"/>
                <w:bCs w:val="0"/>
                <w:sz w:val="18"/>
                <w:szCs w:val="18"/>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良好</w:t>
            </w: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85</w:t>
            </w:r>
          </w:p>
        </w:tc>
        <w:tc>
          <w:tcPr>
            <w:tcW w:w="944" w:type="dxa"/>
            <w:vAlign w:val="center"/>
          </w:tcPr>
          <w:p>
            <w:pPr>
              <w:jc w:val="center"/>
              <w:rPr>
                <w:b w:val="0"/>
                <w:bCs w:val="0"/>
                <w:sz w:val="18"/>
                <w:szCs w:val="18"/>
              </w:rPr>
            </w:pPr>
            <w:r>
              <w:rPr>
                <w:b w:val="0"/>
                <w:bCs w:val="0"/>
                <w:sz w:val="18"/>
                <w:szCs w:val="18"/>
              </w:rPr>
              <w:t>3'34"</w:t>
            </w:r>
          </w:p>
        </w:tc>
        <w:tc>
          <w:tcPr>
            <w:tcW w:w="944" w:type="dxa"/>
            <w:vAlign w:val="center"/>
          </w:tcPr>
          <w:p>
            <w:pPr>
              <w:jc w:val="center"/>
              <w:rPr>
                <w:b w:val="0"/>
                <w:bCs w:val="0"/>
                <w:sz w:val="18"/>
                <w:szCs w:val="18"/>
              </w:rPr>
            </w:pPr>
            <w:r>
              <w:rPr>
                <w:b w:val="0"/>
                <w:bCs w:val="0"/>
                <w:sz w:val="18"/>
                <w:szCs w:val="18"/>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shd w:val="clear" w:color="auto" w:fill="auto"/>
            <w:vAlign w:val="center"/>
          </w:tcPr>
          <w:p>
            <w:pPr>
              <w:widowControl/>
              <w:jc w:val="center"/>
              <w:rPr>
                <w:rFonts w:ascii="宋体" w:hAnsi="宋体" w:cs="宋体"/>
                <w:b w:val="0"/>
                <w:bCs w:val="0"/>
                <w:kern w:val="0"/>
                <w:sz w:val="18"/>
                <w:szCs w:val="18"/>
              </w:rPr>
            </w:pPr>
          </w:p>
        </w:tc>
        <w:tc>
          <w:tcPr>
            <w:tcW w:w="827"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80</w:t>
            </w:r>
          </w:p>
        </w:tc>
        <w:tc>
          <w:tcPr>
            <w:tcW w:w="944" w:type="dxa"/>
            <w:shd w:val="clear" w:color="auto" w:fill="D9D9D9"/>
            <w:vAlign w:val="center"/>
          </w:tcPr>
          <w:p>
            <w:pPr>
              <w:jc w:val="center"/>
              <w:rPr>
                <w:b w:val="0"/>
                <w:bCs w:val="0"/>
                <w:sz w:val="18"/>
                <w:szCs w:val="18"/>
              </w:rPr>
            </w:pPr>
            <w:r>
              <w:rPr>
                <w:b w:val="0"/>
                <w:bCs w:val="0"/>
                <w:sz w:val="18"/>
                <w:szCs w:val="18"/>
              </w:rPr>
              <w:t>3'42"</w:t>
            </w:r>
          </w:p>
        </w:tc>
        <w:tc>
          <w:tcPr>
            <w:tcW w:w="944" w:type="dxa"/>
            <w:shd w:val="clear" w:color="auto" w:fill="D9D9D9"/>
            <w:vAlign w:val="center"/>
          </w:tcPr>
          <w:p>
            <w:pPr>
              <w:jc w:val="center"/>
              <w:rPr>
                <w:b w:val="0"/>
                <w:bCs w:val="0"/>
                <w:sz w:val="18"/>
                <w:szCs w:val="18"/>
              </w:rPr>
            </w:pPr>
            <w:r>
              <w:rPr>
                <w:b w:val="0"/>
                <w:bCs w:val="0"/>
                <w:sz w:val="18"/>
                <w:szCs w:val="18"/>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及格</w:t>
            </w: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78</w:t>
            </w:r>
          </w:p>
        </w:tc>
        <w:tc>
          <w:tcPr>
            <w:tcW w:w="944" w:type="dxa"/>
            <w:vAlign w:val="center"/>
          </w:tcPr>
          <w:p>
            <w:pPr>
              <w:jc w:val="center"/>
              <w:rPr>
                <w:b w:val="0"/>
                <w:bCs w:val="0"/>
                <w:sz w:val="18"/>
                <w:szCs w:val="18"/>
              </w:rPr>
            </w:pPr>
            <w:r>
              <w:rPr>
                <w:b w:val="0"/>
                <w:bCs w:val="0"/>
                <w:sz w:val="18"/>
                <w:szCs w:val="18"/>
              </w:rPr>
              <w:t>3'47"</w:t>
            </w:r>
          </w:p>
        </w:tc>
        <w:tc>
          <w:tcPr>
            <w:tcW w:w="944" w:type="dxa"/>
            <w:vAlign w:val="center"/>
          </w:tcPr>
          <w:p>
            <w:pPr>
              <w:jc w:val="center"/>
              <w:rPr>
                <w:b w:val="0"/>
                <w:bCs w:val="0"/>
                <w:sz w:val="18"/>
                <w:szCs w:val="18"/>
              </w:rPr>
            </w:pPr>
            <w:r>
              <w:rPr>
                <w:b w:val="0"/>
                <w:bCs w:val="0"/>
                <w:sz w:val="18"/>
                <w:szCs w:val="18"/>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76</w:t>
            </w:r>
          </w:p>
        </w:tc>
        <w:tc>
          <w:tcPr>
            <w:tcW w:w="944" w:type="dxa"/>
            <w:vAlign w:val="center"/>
          </w:tcPr>
          <w:p>
            <w:pPr>
              <w:jc w:val="center"/>
              <w:rPr>
                <w:b w:val="0"/>
                <w:bCs w:val="0"/>
                <w:sz w:val="18"/>
                <w:szCs w:val="18"/>
              </w:rPr>
            </w:pPr>
            <w:r>
              <w:rPr>
                <w:b w:val="0"/>
                <w:bCs w:val="0"/>
                <w:sz w:val="18"/>
                <w:szCs w:val="18"/>
              </w:rPr>
              <w:t>3'52"</w:t>
            </w:r>
          </w:p>
        </w:tc>
        <w:tc>
          <w:tcPr>
            <w:tcW w:w="944" w:type="dxa"/>
            <w:vAlign w:val="center"/>
          </w:tcPr>
          <w:p>
            <w:pPr>
              <w:jc w:val="center"/>
              <w:rPr>
                <w:b w:val="0"/>
                <w:bCs w:val="0"/>
                <w:sz w:val="18"/>
                <w:szCs w:val="18"/>
              </w:rPr>
            </w:pPr>
            <w:r>
              <w:rPr>
                <w:b w:val="0"/>
                <w:bCs w:val="0"/>
                <w:sz w:val="18"/>
                <w:szCs w:val="18"/>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74</w:t>
            </w:r>
          </w:p>
        </w:tc>
        <w:tc>
          <w:tcPr>
            <w:tcW w:w="944" w:type="dxa"/>
            <w:vAlign w:val="center"/>
          </w:tcPr>
          <w:p>
            <w:pPr>
              <w:jc w:val="center"/>
              <w:rPr>
                <w:b w:val="0"/>
                <w:bCs w:val="0"/>
                <w:sz w:val="18"/>
                <w:szCs w:val="18"/>
              </w:rPr>
            </w:pPr>
            <w:r>
              <w:rPr>
                <w:b w:val="0"/>
                <w:bCs w:val="0"/>
                <w:sz w:val="18"/>
                <w:szCs w:val="18"/>
              </w:rPr>
              <w:t>3'57"</w:t>
            </w:r>
          </w:p>
        </w:tc>
        <w:tc>
          <w:tcPr>
            <w:tcW w:w="944" w:type="dxa"/>
            <w:vAlign w:val="center"/>
          </w:tcPr>
          <w:p>
            <w:pPr>
              <w:jc w:val="center"/>
              <w:rPr>
                <w:b w:val="0"/>
                <w:bCs w:val="0"/>
                <w:sz w:val="18"/>
                <w:szCs w:val="18"/>
              </w:rPr>
            </w:pPr>
            <w:r>
              <w:rPr>
                <w:b w:val="0"/>
                <w:bCs w:val="0"/>
                <w:sz w:val="18"/>
                <w:szCs w:val="18"/>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72</w:t>
            </w:r>
          </w:p>
        </w:tc>
        <w:tc>
          <w:tcPr>
            <w:tcW w:w="944" w:type="dxa"/>
            <w:vAlign w:val="center"/>
          </w:tcPr>
          <w:p>
            <w:pPr>
              <w:jc w:val="center"/>
              <w:rPr>
                <w:b w:val="0"/>
                <w:bCs w:val="0"/>
                <w:sz w:val="18"/>
                <w:szCs w:val="18"/>
              </w:rPr>
            </w:pPr>
            <w:r>
              <w:rPr>
                <w:b w:val="0"/>
                <w:bCs w:val="0"/>
                <w:sz w:val="18"/>
                <w:szCs w:val="18"/>
              </w:rPr>
              <w:t>4'02"</w:t>
            </w:r>
          </w:p>
        </w:tc>
        <w:tc>
          <w:tcPr>
            <w:tcW w:w="944" w:type="dxa"/>
            <w:vAlign w:val="center"/>
          </w:tcPr>
          <w:p>
            <w:pPr>
              <w:jc w:val="center"/>
              <w:rPr>
                <w:b w:val="0"/>
                <w:bCs w:val="0"/>
                <w:sz w:val="18"/>
                <w:szCs w:val="18"/>
              </w:rPr>
            </w:pPr>
            <w:r>
              <w:rPr>
                <w:b w:val="0"/>
                <w:bCs w:val="0"/>
                <w:sz w:val="18"/>
                <w:szCs w:val="18"/>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70</w:t>
            </w:r>
          </w:p>
        </w:tc>
        <w:tc>
          <w:tcPr>
            <w:tcW w:w="944" w:type="dxa"/>
            <w:vAlign w:val="center"/>
          </w:tcPr>
          <w:p>
            <w:pPr>
              <w:jc w:val="center"/>
              <w:rPr>
                <w:b w:val="0"/>
                <w:bCs w:val="0"/>
                <w:sz w:val="18"/>
                <w:szCs w:val="18"/>
              </w:rPr>
            </w:pPr>
            <w:r>
              <w:rPr>
                <w:b w:val="0"/>
                <w:bCs w:val="0"/>
                <w:sz w:val="18"/>
                <w:szCs w:val="18"/>
              </w:rPr>
              <w:t>4'07"</w:t>
            </w:r>
          </w:p>
        </w:tc>
        <w:tc>
          <w:tcPr>
            <w:tcW w:w="944" w:type="dxa"/>
            <w:vAlign w:val="center"/>
          </w:tcPr>
          <w:p>
            <w:pPr>
              <w:jc w:val="center"/>
              <w:rPr>
                <w:b w:val="0"/>
                <w:bCs w:val="0"/>
                <w:sz w:val="18"/>
                <w:szCs w:val="18"/>
              </w:rPr>
            </w:pPr>
            <w:r>
              <w:rPr>
                <w:b w:val="0"/>
                <w:bCs w:val="0"/>
                <w:sz w:val="18"/>
                <w:szCs w:val="18"/>
              </w:rPr>
              <w:t>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68</w:t>
            </w:r>
          </w:p>
        </w:tc>
        <w:tc>
          <w:tcPr>
            <w:tcW w:w="944" w:type="dxa"/>
            <w:vAlign w:val="center"/>
          </w:tcPr>
          <w:p>
            <w:pPr>
              <w:jc w:val="center"/>
              <w:rPr>
                <w:b w:val="0"/>
                <w:bCs w:val="0"/>
                <w:sz w:val="18"/>
                <w:szCs w:val="18"/>
              </w:rPr>
            </w:pPr>
            <w:r>
              <w:rPr>
                <w:b w:val="0"/>
                <w:bCs w:val="0"/>
                <w:sz w:val="18"/>
                <w:szCs w:val="18"/>
              </w:rPr>
              <w:t>4'12"</w:t>
            </w:r>
          </w:p>
        </w:tc>
        <w:tc>
          <w:tcPr>
            <w:tcW w:w="944" w:type="dxa"/>
            <w:vAlign w:val="center"/>
          </w:tcPr>
          <w:p>
            <w:pPr>
              <w:jc w:val="center"/>
              <w:rPr>
                <w:b w:val="0"/>
                <w:bCs w:val="0"/>
                <w:sz w:val="18"/>
                <w:szCs w:val="18"/>
              </w:rPr>
            </w:pPr>
            <w:r>
              <w:rPr>
                <w:b w:val="0"/>
                <w:bCs w:val="0"/>
                <w:sz w:val="18"/>
                <w:szCs w:val="18"/>
              </w:rPr>
              <w:t>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66</w:t>
            </w:r>
          </w:p>
        </w:tc>
        <w:tc>
          <w:tcPr>
            <w:tcW w:w="944" w:type="dxa"/>
            <w:vAlign w:val="center"/>
          </w:tcPr>
          <w:p>
            <w:pPr>
              <w:jc w:val="center"/>
              <w:rPr>
                <w:b w:val="0"/>
                <w:bCs w:val="0"/>
                <w:sz w:val="18"/>
                <w:szCs w:val="18"/>
              </w:rPr>
            </w:pPr>
            <w:r>
              <w:rPr>
                <w:b w:val="0"/>
                <w:bCs w:val="0"/>
                <w:sz w:val="18"/>
                <w:szCs w:val="18"/>
              </w:rPr>
              <w:t>4'17"</w:t>
            </w:r>
          </w:p>
        </w:tc>
        <w:tc>
          <w:tcPr>
            <w:tcW w:w="944" w:type="dxa"/>
            <w:vAlign w:val="center"/>
          </w:tcPr>
          <w:p>
            <w:pPr>
              <w:jc w:val="center"/>
              <w:rPr>
                <w:b w:val="0"/>
                <w:bCs w:val="0"/>
                <w:sz w:val="18"/>
                <w:szCs w:val="18"/>
              </w:rPr>
            </w:pPr>
            <w:r>
              <w:rPr>
                <w:b w:val="0"/>
                <w:bCs w:val="0"/>
                <w:sz w:val="18"/>
                <w:szCs w:val="18"/>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64</w:t>
            </w:r>
          </w:p>
        </w:tc>
        <w:tc>
          <w:tcPr>
            <w:tcW w:w="944" w:type="dxa"/>
            <w:vAlign w:val="center"/>
          </w:tcPr>
          <w:p>
            <w:pPr>
              <w:jc w:val="center"/>
              <w:rPr>
                <w:b w:val="0"/>
                <w:bCs w:val="0"/>
                <w:sz w:val="18"/>
                <w:szCs w:val="18"/>
              </w:rPr>
            </w:pPr>
            <w:r>
              <w:rPr>
                <w:b w:val="0"/>
                <w:bCs w:val="0"/>
                <w:sz w:val="18"/>
                <w:szCs w:val="18"/>
              </w:rPr>
              <w:t>4'22"</w:t>
            </w:r>
          </w:p>
        </w:tc>
        <w:tc>
          <w:tcPr>
            <w:tcW w:w="944" w:type="dxa"/>
            <w:vAlign w:val="center"/>
          </w:tcPr>
          <w:p>
            <w:pPr>
              <w:jc w:val="center"/>
              <w:rPr>
                <w:b w:val="0"/>
                <w:bCs w:val="0"/>
                <w:sz w:val="18"/>
                <w:szCs w:val="18"/>
              </w:rPr>
            </w:pPr>
            <w:r>
              <w:rPr>
                <w:b w:val="0"/>
                <w:bCs w:val="0"/>
                <w:sz w:val="18"/>
                <w:szCs w:val="18"/>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62</w:t>
            </w:r>
          </w:p>
        </w:tc>
        <w:tc>
          <w:tcPr>
            <w:tcW w:w="944" w:type="dxa"/>
            <w:vAlign w:val="center"/>
          </w:tcPr>
          <w:p>
            <w:pPr>
              <w:jc w:val="center"/>
              <w:rPr>
                <w:b w:val="0"/>
                <w:bCs w:val="0"/>
                <w:sz w:val="18"/>
                <w:szCs w:val="18"/>
              </w:rPr>
            </w:pPr>
            <w:r>
              <w:rPr>
                <w:b w:val="0"/>
                <w:bCs w:val="0"/>
                <w:sz w:val="18"/>
                <w:szCs w:val="18"/>
              </w:rPr>
              <w:t>4'27"</w:t>
            </w:r>
          </w:p>
        </w:tc>
        <w:tc>
          <w:tcPr>
            <w:tcW w:w="944" w:type="dxa"/>
            <w:vAlign w:val="center"/>
          </w:tcPr>
          <w:p>
            <w:pPr>
              <w:jc w:val="center"/>
              <w:rPr>
                <w:b w:val="0"/>
                <w:bCs w:val="0"/>
                <w:sz w:val="18"/>
                <w:szCs w:val="18"/>
              </w:rPr>
            </w:pPr>
            <w:r>
              <w:rPr>
                <w:b w:val="0"/>
                <w:bCs w:val="0"/>
                <w:sz w:val="18"/>
                <w:szCs w:val="18"/>
              </w:rPr>
              <w:t>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shd w:val="clear" w:color="auto" w:fill="auto"/>
            <w:vAlign w:val="center"/>
          </w:tcPr>
          <w:p>
            <w:pPr>
              <w:widowControl/>
              <w:jc w:val="center"/>
              <w:rPr>
                <w:rFonts w:ascii="宋体" w:hAnsi="宋体" w:cs="宋体"/>
                <w:b w:val="0"/>
                <w:bCs w:val="0"/>
                <w:kern w:val="0"/>
                <w:sz w:val="18"/>
                <w:szCs w:val="18"/>
              </w:rPr>
            </w:pPr>
          </w:p>
        </w:tc>
        <w:tc>
          <w:tcPr>
            <w:tcW w:w="827"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944" w:type="dxa"/>
            <w:shd w:val="clear" w:color="auto" w:fill="D9D9D9"/>
            <w:vAlign w:val="center"/>
          </w:tcPr>
          <w:p>
            <w:pPr>
              <w:jc w:val="center"/>
              <w:rPr>
                <w:b w:val="0"/>
                <w:bCs w:val="0"/>
                <w:sz w:val="18"/>
                <w:szCs w:val="18"/>
              </w:rPr>
            </w:pPr>
            <w:r>
              <w:rPr>
                <w:b w:val="0"/>
                <w:bCs w:val="0"/>
                <w:sz w:val="18"/>
                <w:szCs w:val="18"/>
              </w:rPr>
              <w:t>4'32"</w:t>
            </w:r>
          </w:p>
        </w:tc>
        <w:tc>
          <w:tcPr>
            <w:tcW w:w="944" w:type="dxa"/>
            <w:shd w:val="clear" w:color="auto" w:fill="D9D9D9"/>
            <w:vAlign w:val="center"/>
          </w:tcPr>
          <w:p>
            <w:pPr>
              <w:jc w:val="center"/>
              <w:rPr>
                <w:b w:val="0"/>
                <w:bCs w:val="0"/>
                <w:sz w:val="18"/>
                <w:szCs w:val="18"/>
              </w:rPr>
            </w:pPr>
            <w:r>
              <w:rPr>
                <w:b w:val="0"/>
                <w:bCs w:val="0"/>
                <w:sz w:val="18"/>
                <w:szCs w:val="18"/>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944" w:type="dxa"/>
            <w:vAlign w:val="center"/>
          </w:tcPr>
          <w:p>
            <w:pPr>
              <w:jc w:val="center"/>
              <w:rPr>
                <w:b w:val="0"/>
                <w:bCs w:val="0"/>
                <w:sz w:val="18"/>
                <w:szCs w:val="18"/>
              </w:rPr>
            </w:pPr>
            <w:r>
              <w:rPr>
                <w:b w:val="0"/>
                <w:bCs w:val="0"/>
                <w:sz w:val="18"/>
                <w:szCs w:val="18"/>
              </w:rPr>
              <w:t>4'52"</w:t>
            </w:r>
          </w:p>
        </w:tc>
        <w:tc>
          <w:tcPr>
            <w:tcW w:w="944" w:type="dxa"/>
            <w:vAlign w:val="center"/>
          </w:tcPr>
          <w:p>
            <w:pPr>
              <w:jc w:val="center"/>
              <w:rPr>
                <w:b w:val="0"/>
                <w:bCs w:val="0"/>
                <w:sz w:val="18"/>
                <w:szCs w:val="18"/>
              </w:rPr>
            </w:pPr>
            <w:r>
              <w:rPr>
                <w:b w:val="0"/>
                <w:bCs w:val="0"/>
                <w:sz w:val="18"/>
                <w:szCs w:val="18"/>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944" w:type="dxa"/>
            <w:vAlign w:val="center"/>
          </w:tcPr>
          <w:p>
            <w:pPr>
              <w:jc w:val="center"/>
              <w:rPr>
                <w:b w:val="0"/>
                <w:bCs w:val="0"/>
                <w:sz w:val="18"/>
                <w:szCs w:val="18"/>
              </w:rPr>
            </w:pPr>
            <w:r>
              <w:rPr>
                <w:b w:val="0"/>
                <w:bCs w:val="0"/>
                <w:sz w:val="18"/>
                <w:szCs w:val="18"/>
              </w:rPr>
              <w:t>5'12"</w:t>
            </w:r>
          </w:p>
        </w:tc>
        <w:tc>
          <w:tcPr>
            <w:tcW w:w="944" w:type="dxa"/>
            <w:vAlign w:val="center"/>
          </w:tcPr>
          <w:p>
            <w:pPr>
              <w:jc w:val="center"/>
              <w:rPr>
                <w:b w:val="0"/>
                <w:bCs w:val="0"/>
                <w:sz w:val="18"/>
                <w:szCs w:val="18"/>
              </w:rPr>
            </w:pPr>
            <w:r>
              <w:rPr>
                <w:b w:val="0"/>
                <w:bCs w:val="0"/>
                <w:sz w:val="18"/>
                <w:szCs w:val="18"/>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944" w:type="dxa"/>
            <w:vAlign w:val="center"/>
          </w:tcPr>
          <w:p>
            <w:pPr>
              <w:jc w:val="center"/>
              <w:rPr>
                <w:b w:val="0"/>
                <w:bCs w:val="0"/>
                <w:sz w:val="18"/>
                <w:szCs w:val="18"/>
              </w:rPr>
            </w:pPr>
            <w:r>
              <w:rPr>
                <w:b w:val="0"/>
                <w:bCs w:val="0"/>
                <w:sz w:val="18"/>
                <w:szCs w:val="18"/>
              </w:rPr>
              <w:t>5'32"</w:t>
            </w:r>
          </w:p>
        </w:tc>
        <w:tc>
          <w:tcPr>
            <w:tcW w:w="944" w:type="dxa"/>
            <w:vAlign w:val="center"/>
          </w:tcPr>
          <w:p>
            <w:pPr>
              <w:jc w:val="center"/>
              <w:rPr>
                <w:b w:val="0"/>
                <w:bCs w:val="0"/>
                <w:sz w:val="18"/>
                <w:szCs w:val="18"/>
              </w:rPr>
            </w:pPr>
            <w:r>
              <w:rPr>
                <w:b w:val="0"/>
                <w:bCs w:val="0"/>
                <w:sz w:val="18"/>
                <w:szCs w:val="18"/>
              </w:rPr>
              <w:t>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944" w:type="dxa"/>
            <w:vAlign w:val="center"/>
          </w:tcPr>
          <w:p>
            <w:pPr>
              <w:jc w:val="center"/>
              <w:rPr>
                <w:b w:val="0"/>
                <w:bCs w:val="0"/>
                <w:sz w:val="18"/>
                <w:szCs w:val="18"/>
              </w:rPr>
            </w:pPr>
            <w:r>
              <w:rPr>
                <w:b w:val="0"/>
                <w:bCs w:val="0"/>
                <w:sz w:val="18"/>
                <w:szCs w:val="18"/>
              </w:rPr>
              <w:t>5'52"</w:t>
            </w:r>
          </w:p>
        </w:tc>
        <w:tc>
          <w:tcPr>
            <w:tcW w:w="944" w:type="dxa"/>
            <w:vAlign w:val="center"/>
          </w:tcPr>
          <w:p>
            <w:pPr>
              <w:jc w:val="center"/>
              <w:rPr>
                <w:b w:val="0"/>
                <w:bCs w:val="0"/>
                <w:sz w:val="18"/>
                <w:szCs w:val="18"/>
              </w:rPr>
            </w:pPr>
            <w:r>
              <w:rPr>
                <w:b w:val="0"/>
                <w:bCs w:val="0"/>
                <w:sz w:val="18"/>
                <w:szCs w:val="18"/>
              </w:rPr>
              <w: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05" w:type="dxa"/>
            <w:vMerge w:val="continue"/>
            <w:vAlign w:val="center"/>
          </w:tcPr>
          <w:p>
            <w:pPr>
              <w:widowControl/>
              <w:jc w:val="center"/>
              <w:rPr>
                <w:rFonts w:ascii="宋体" w:hAnsi="宋体" w:cs="宋体"/>
                <w:b w:val="0"/>
                <w:bCs w:val="0"/>
                <w:kern w:val="0"/>
                <w:sz w:val="18"/>
                <w:szCs w:val="18"/>
              </w:rPr>
            </w:pPr>
          </w:p>
        </w:tc>
        <w:tc>
          <w:tcPr>
            <w:tcW w:w="82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944" w:type="dxa"/>
            <w:vAlign w:val="center"/>
          </w:tcPr>
          <w:p>
            <w:pPr>
              <w:jc w:val="center"/>
              <w:rPr>
                <w:b w:val="0"/>
                <w:bCs w:val="0"/>
                <w:sz w:val="18"/>
                <w:szCs w:val="18"/>
              </w:rPr>
            </w:pPr>
            <w:r>
              <w:rPr>
                <w:b w:val="0"/>
                <w:bCs w:val="0"/>
                <w:sz w:val="18"/>
                <w:szCs w:val="18"/>
              </w:rPr>
              <w:t>6'12"</w:t>
            </w:r>
          </w:p>
        </w:tc>
        <w:tc>
          <w:tcPr>
            <w:tcW w:w="944" w:type="dxa"/>
            <w:vAlign w:val="center"/>
          </w:tcPr>
          <w:p>
            <w:pPr>
              <w:jc w:val="center"/>
              <w:rPr>
                <w:b w:val="0"/>
                <w:bCs w:val="0"/>
                <w:sz w:val="18"/>
                <w:szCs w:val="18"/>
              </w:rPr>
            </w:pPr>
            <w:r>
              <w:rPr>
                <w:b w:val="0"/>
                <w:bCs w:val="0"/>
                <w:sz w:val="18"/>
                <w:szCs w:val="18"/>
              </w:rPr>
              <w:t>6'10"</w:t>
            </w:r>
          </w:p>
        </w:tc>
      </w:tr>
    </w:tbl>
    <w:p>
      <w:pPr>
        <w:jc w:val="center"/>
        <w:rPr>
          <w:rFonts w:ascii="宋体" w:hAnsi="宋体"/>
          <w:b w:val="0"/>
          <w:bCs/>
          <w:sz w:val="24"/>
          <w:szCs w:val="24"/>
        </w:rPr>
      </w:pPr>
      <w:r>
        <w:rPr>
          <w:rFonts w:hint="eastAsia" w:ascii="宋体" w:hAnsi="宋体"/>
          <w:b w:val="0"/>
          <w:bCs/>
          <w:sz w:val="24"/>
          <w:szCs w:val="24"/>
        </w:rPr>
        <w:t>男生耐力跑单项评分表（单位：分·秒）</w:t>
      </w:r>
      <w:r>
        <w:rPr>
          <w:rFonts w:hint="eastAsia" w:ascii="宋体" w:hAnsi="宋体"/>
          <w:b w:val="0"/>
          <w:bCs/>
          <w:sz w:val="24"/>
          <w:szCs w:val="24"/>
          <w:lang w:val="en-US" w:eastAsia="zh-CN"/>
        </w:rPr>
        <w:t>/</w:t>
      </w:r>
      <w:r>
        <w:rPr>
          <w:rFonts w:hint="eastAsia" w:ascii="宋体" w:hAnsi="宋体"/>
          <w:b w:val="0"/>
          <w:bCs/>
          <w:sz w:val="24"/>
          <w:szCs w:val="24"/>
        </w:rPr>
        <w:t>女生耐力跑单项评分表（单位：分·秒）</w:t>
      </w:r>
    </w:p>
    <w:tbl>
      <w:tblPr>
        <w:tblStyle w:val="3"/>
        <w:tblW w:w="30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7"/>
        <w:gridCol w:w="899"/>
        <w:gridCol w:w="899"/>
        <w:gridCol w:w="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9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900"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39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899" w:type="dxa"/>
            <w:vAlign w:val="center"/>
          </w:tcPr>
          <w:p>
            <w:pPr>
              <w:jc w:val="center"/>
              <w:rPr>
                <w:b w:val="0"/>
                <w:bCs w:val="0"/>
                <w:sz w:val="18"/>
                <w:szCs w:val="18"/>
              </w:rPr>
            </w:pPr>
            <w:r>
              <w:rPr>
                <w:b w:val="0"/>
                <w:bCs w:val="0"/>
                <w:sz w:val="18"/>
                <w:szCs w:val="18"/>
              </w:rPr>
              <w:t>3'18"</w:t>
            </w:r>
          </w:p>
        </w:tc>
        <w:tc>
          <w:tcPr>
            <w:tcW w:w="900" w:type="dxa"/>
            <w:vAlign w:val="center"/>
          </w:tcPr>
          <w:p>
            <w:pPr>
              <w:jc w:val="center"/>
              <w:rPr>
                <w:b w:val="0"/>
                <w:bCs w:val="0"/>
                <w:sz w:val="18"/>
                <w:szCs w:val="18"/>
              </w:rPr>
            </w:pPr>
            <w:r>
              <w:rPr>
                <w:b w:val="0"/>
                <w:bCs w:val="0"/>
                <w:sz w:val="18"/>
                <w:szCs w:val="18"/>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95</w:t>
            </w:r>
          </w:p>
        </w:tc>
        <w:tc>
          <w:tcPr>
            <w:tcW w:w="899" w:type="dxa"/>
            <w:vAlign w:val="center"/>
          </w:tcPr>
          <w:p>
            <w:pPr>
              <w:jc w:val="center"/>
              <w:rPr>
                <w:b w:val="0"/>
                <w:bCs w:val="0"/>
                <w:sz w:val="18"/>
                <w:szCs w:val="18"/>
              </w:rPr>
            </w:pPr>
            <w:r>
              <w:rPr>
                <w:b w:val="0"/>
                <w:bCs w:val="0"/>
                <w:sz w:val="18"/>
                <w:szCs w:val="18"/>
              </w:rPr>
              <w:t>3'24"</w:t>
            </w:r>
          </w:p>
        </w:tc>
        <w:tc>
          <w:tcPr>
            <w:tcW w:w="900" w:type="dxa"/>
            <w:vAlign w:val="center"/>
          </w:tcPr>
          <w:p>
            <w:pPr>
              <w:jc w:val="center"/>
              <w:rPr>
                <w:b w:val="0"/>
                <w:bCs w:val="0"/>
                <w:sz w:val="18"/>
                <w:szCs w:val="18"/>
              </w:rPr>
            </w:pPr>
            <w:r>
              <w:rPr>
                <w:b w:val="0"/>
                <w:bCs w:val="0"/>
                <w:sz w:val="18"/>
                <w:szCs w:val="18"/>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97" w:type="dxa"/>
            <w:vMerge w:val="continue"/>
            <w:shd w:val="clear" w:color="auto" w:fill="auto"/>
            <w:vAlign w:val="center"/>
          </w:tcPr>
          <w:p>
            <w:pPr>
              <w:widowControl/>
              <w:jc w:val="center"/>
              <w:rPr>
                <w:rFonts w:ascii="宋体" w:hAnsi="宋体" w:cs="宋体"/>
                <w:b w:val="0"/>
                <w:bCs w:val="0"/>
                <w:kern w:val="0"/>
                <w:sz w:val="18"/>
                <w:szCs w:val="18"/>
              </w:rPr>
            </w:pPr>
          </w:p>
        </w:tc>
        <w:tc>
          <w:tcPr>
            <w:tcW w:w="89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899" w:type="dxa"/>
            <w:shd w:val="clear" w:color="auto" w:fill="D9D9D9"/>
            <w:vAlign w:val="center"/>
          </w:tcPr>
          <w:p>
            <w:pPr>
              <w:jc w:val="center"/>
              <w:rPr>
                <w:b w:val="0"/>
                <w:bCs w:val="0"/>
                <w:sz w:val="18"/>
                <w:szCs w:val="18"/>
              </w:rPr>
            </w:pPr>
            <w:r>
              <w:rPr>
                <w:b w:val="0"/>
                <w:bCs w:val="0"/>
                <w:sz w:val="18"/>
                <w:szCs w:val="18"/>
              </w:rPr>
              <w:t>3'30"</w:t>
            </w:r>
          </w:p>
        </w:tc>
        <w:tc>
          <w:tcPr>
            <w:tcW w:w="900" w:type="dxa"/>
            <w:shd w:val="clear" w:color="auto" w:fill="D9D9D9"/>
            <w:vAlign w:val="center"/>
          </w:tcPr>
          <w:p>
            <w:pPr>
              <w:jc w:val="center"/>
              <w:rPr>
                <w:b w:val="0"/>
                <w:bCs w:val="0"/>
                <w:sz w:val="18"/>
                <w:szCs w:val="18"/>
              </w:rPr>
            </w:pPr>
            <w:r>
              <w:rPr>
                <w:b w:val="0"/>
                <w:bCs w:val="0"/>
                <w:sz w:val="18"/>
                <w:szCs w:val="18"/>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39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良好</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85</w:t>
            </w:r>
          </w:p>
        </w:tc>
        <w:tc>
          <w:tcPr>
            <w:tcW w:w="899" w:type="dxa"/>
            <w:vAlign w:val="center"/>
          </w:tcPr>
          <w:p>
            <w:pPr>
              <w:jc w:val="center"/>
              <w:rPr>
                <w:b w:val="0"/>
                <w:bCs w:val="0"/>
                <w:sz w:val="18"/>
                <w:szCs w:val="18"/>
              </w:rPr>
            </w:pPr>
            <w:r>
              <w:rPr>
                <w:b w:val="0"/>
                <w:bCs w:val="0"/>
                <w:sz w:val="18"/>
                <w:szCs w:val="18"/>
              </w:rPr>
              <w:t>3'37"</w:t>
            </w:r>
          </w:p>
        </w:tc>
        <w:tc>
          <w:tcPr>
            <w:tcW w:w="900" w:type="dxa"/>
            <w:vAlign w:val="center"/>
          </w:tcPr>
          <w:p>
            <w:pPr>
              <w:jc w:val="center"/>
              <w:rPr>
                <w:b w:val="0"/>
                <w:bCs w:val="0"/>
                <w:sz w:val="18"/>
                <w:szCs w:val="18"/>
              </w:rPr>
            </w:pPr>
            <w:r>
              <w:rPr>
                <w:b w:val="0"/>
                <w:bCs w:val="0"/>
                <w:sz w:val="18"/>
                <w:szCs w:val="18"/>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397" w:type="dxa"/>
            <w:vMerge w:val="continue"/>
            <w:shd w:val="clear" w:color="auto" w:fill="auto"/>
            <w:vAlign w:val="center"/>
          </w:tcPr>
          <w:p>
            <w:pPr>
              <w:widowControl/>
              <w:jc w:val="center"/>
              <w:rPr>
                <w:rFonts w:ascii="宋体" w:hAnsi="宋体" w:cs="宋体"/>
                <w:b w:val="0"/>
                <w:bCs w:val="0"/>
                <w:kern w:val="0"/>
                <w:sz w:val="18"/>
                <w:szCs w:val="18"/>
              </w:rPr>
            </w:pPr>
          </w:p>
        </w:tc>
        <w:tc>
          <w:tcPr>
            <w:tcW w:w="89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80</w:t>
            </w:r>
          </w:p>
        </w:tc>
        <w:tc>
          <w:tcPr>
            <w:tcW w:w="899" w:type="dxa"/>
            <w:shd w:val="clear" w:color="auto" w:fill="D9D9D9"/>
            <w:vAlign w:val="center"/>
          </w:tcPr>
          <w:p>
            <w:pPr>
              <w:jc w:val="center"/>
              <w:rPr>
                <w:b w:val="0"/>
                <w:bCs w:val="0"/>
                <w:sz w:val="18"/>
                <w:szCs w:val="18"/>
              </w:rPr>
            </w:pPr>
            <w:r>
              <w:rPr>
                <w:b w:val="0"/>
                <w:bCs w:val="0"/>
                <w:sz w:val="18"/>
                <w:szCs w:val="18"/>
              </w:rPr>
              <w:t>3'44"</w:t>
            </w:r>
          </w:p>
        </w:tc>
        <w:tc>
          <w:tcPr>
            <w:tcW w:w="900" w:type="dxa"/>
            <w:shd w:val="clear" w:color="auto" w:fill="D9D9D9"/>
            <w:vAlign w:val="center"/>
          </w:tcPr>
          <w:p>
            <w:pPr>
              <w:jc w:val="center"/>
              <w:rPr>
                <w:b w:val="0"/>
                <w:bCs w:val="0"/>
                <w:sz w:val="18"/>
                <w:szCs w:val="18"/>
              </w:rPr>
            </w:pPr>
            <w:r>
              <w:rPr>
                <w:b w:val="0"/>
                <w:bCs w:val="0"/>
                <w:sz w:val="18"/>
                <w:szCs w:val="18"/>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及格</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78</w:t>
            </w:r>
          </w:p>
        </w:tc>
        <w:tc>
          <w:tcPr>
            <w:tcW w:w="899" w:type="dxa"/>
            <w:vAlign w:val="center"/>
          </w:tcPr>
          <w:p>
            <w:pPr>
              <w:jc w:val="center"/>
              <w:rPr>
                <w:b w:val="0"/>
                <w:bCs w:val="0"/>
                <w:sz w:val="18"/>
                <w:szCs w:val="18"/>
              </w:rPr>
            </w:pPr>
            <w:r>
              <w:rPr>
                <w:b w:val="0"/>
                <w:bCs w:val="0"/>
                <w:sz w:val="18"/>
                <w:szCs w:val="18"/>
              </w:rPr>
              <w:t>3'49"</w:t>
            </w:r>
          </w:p>
        </w:tc>
        <w:tc>
          <w:tcPr>
            <w:tcW w:w="900" w:type="dxa"/>
            <w:vAlign w:val="center"/>
          </w:tcPr>
          <w:p>
            <w:pPr>
              <w:jc w:val="center"/>
              <w:rPr>
                <w:b w:val="0"/>
                <w:bCs w:val="0"/>
                <w:sz w:val="18"/>
                <w:szCs w:val="18"/>
              </w:rPr>
            </w:pPr>
            <w:r>
              <w:rPr>
                <w:b w:val="0"/>
                <w:bCs w:val="0"/>
                <w:sz w:val="18"/>
                <w:szCs w:val="18"/>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76</w:t>
            </w:r>
          </w:p>
        </w:tc>
        <w:tc>
          <w:tcPr>
            <w:tcW w:w="899" w:type="dxa"/>
            <w:vAlign w:val="center"/>
          </w:tcPr>
          <w:p>
            <w:pPr>
              <w:jc w:val="center"/>
              <w:rPr>
                <w:b w:val="0"/>
                <w:bCs w:val="0"/>
                <w:sz w:val="18"/>
                <w:szCs w:val="18"/>
              </w:rPr>
            </w:pPr>
            <w:r>
              <w:rPr>
                <w:b w:val="0"/>
                <w:bCs w:val="0"/>
                <w:sz w:val="18"/>
                <w:szCs w:val="18"/>
              </w:rPr>
              <w:t>3'54"</w:t>
            </w:r>
          </w:p>
        </w:tc>
        <w:tc>
          <w:tcPr>
            <w:tcW w:w="900" w:type="dxa"/>
            <w:vAlign w:val="center"/>
          </w:tcPr>
          <w:p>
            <w:pPr>
              <w:jc w:val="center"/>
              <w:rPr>
                <w:b w:val="0"/>
                <w:bCs w:val="0"/>
                <w:sz w:val="18"/>
                <w:szCs w:val="18"/>
              </w:rPr>
            </w:pPr>
            <w:r>
              <w:rPr>
                <w:b w:val="0"/>
                <w:bCs w:val="0"/>
                <w:sz w:val="18"/>
                <w:szCs w:val="18"/>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74</w:t>
            </w:r>
          </w:p>
        </w:tc>
        <w:tc>
          <w:tcPr>
            <w:tcW w:w="899" w:type="dxa"/>
            <w:vAlign w:val="center"/>
          </w:tcPr>
          <w:p>
            <w:pPr>
              <w:jc w:val="center"/>
              <w:rPr>
                <w:b w:val="0"/>
                <w:bCs w:val="0"/>
                <w:sz w:val="18"/>
                <w:szCs w:val="18"/>
              </w:rPr>
            </w:pPr>
            <w:r>
              <w:rPr>
                <w:b w:val="0"/>
                <w:bCs w:val="0"/>
                <w:sz w:val="18"/>
                <w:szCs w:val="18"/>
              </w:rPr>
              <w:t>3'59"</w:t>
            </w:r>
          </w:p>
        </w:tc>
        <w:tc>
          <w:tcPr>
            <w:tcW w:w="900" w:type="dxa"/>
            <w:vAlign w:val="center"/>
          </w:tcPr>
          <w:p>
            <w:pPr>
              <w:jc w:val="center"/>
              <w:rPr>
                <w:b w:val="0"/>
                <w:bCs w:val="0"/>
                <w:sz w:val="18"/>
                <w:szCs w:val="18"/>
              </w:rPr>
            </w:pPr>
            <w:r>
              <w:rPr>
                <w:b w:val="0"/>
                <w:bCs w:val="0"/>
                <w:sz w:val="18"/>
                <w:szCs w:val="18"/>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72</w:t>
            </w:r>
          </w:p>
        </w:tc>
        <w:tc>
          <w:tcPr>
            <w:tcW w:w="899" w:type="dxa"/>
            <w:vAlign w:val="center"/>
          </w:tcPr>
          <w:p>
            <w:pPr>
              <w:jc w:val="center"/>
              <w:rPr>
                <w:b w:val="0"/>
                <w:bCs w:val="0"/>
                <w:sz w:val="18"/>
                <w:szCs w:val="18"/>
              </w:rPr>
            </w:pPr>
            <w:r>
              <w:rPr>
                <w:b w:val="0"/>
                <w:bCs w:val="0"/>
                <w:sz w:val="18"/>
                <w:szCs w:val="18"/>
              </w:rPr>
              <w:t>4'04"</w:t>
            </w:r>
          </w:p>
        </w:tc>
        <w:tc>
          <w:tcPr>
            <w:tcW w:w="900" w:type="dxa"/>
            <w:vAlign w:val="center"/>
          </w:tcPr>
          <w:p>
            <w:pPr>
              <w:jc w:val="center"/>
              <w:rPr>
                <w:b w:val="0"/>
                <w:bCs w:val="0"/>
                <w:sz w:val="18"/>
                <w:szCs w:val="18"/>
              </w:rPr>
            </w:pPr>
            <w:r>
              <w:rPr>
                <w:b w:val="0"/>
                <w:bCs w:val="0"/>
                <w:sz w:val="18"/>
                <w:szCs w:val="18"/>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70</w:t>
            </w:r>
          </w:p>
        </w:tc>
        <w:tc>
          <w:tcPr>
            <w:tcW w:w="899" w:type="dxa"/>
            <w:vAlign w:val="center"/>
          </w:tcPr>
          <w:p>
            <w:pPr>
              <w:jc w:val="center"/>
              <w:rPr>
                <w:b w:val="0"/>
                <w:bCs w:val="0"/>
                <w:sz w:val="18"/>
                <w:szCs w:val="18"/>
              </w:rPr>
            </w:pPr>
            <w:r>
              <w:rPr>
                <w:b w:val="0"/>
                <w:bCs w:val="0"/>
                <w:sz w:val="18"/>
                <w:szCs w:val="18"/>
              </w:rPr>
              <w:t>4'09"</w:t>
            </w:r>
          </w:p>
        </w:tc>
        <w:tc>
          <w:tcPr>
            <w:tcW w:w="900" w:type="dxa"/>
            <w:vAlign w:val="center"/>
          </w:tcPr>
          <w:p>
            <w:pPr>
              <w:jc w:val="center"/>
              <w:rPr>
                <w:b w:val="0"/>
                <w:bCs w:val="0"/>
                <w:sz w:val="18"/>
                <w:szCs w:val="18"/>
              </w:rPr>
            </w:pPr>
            <w:r>
              <w:rPr>
                <w:b w:val="0"/>
                <w:bCs w:val="0"/>
                <w:sz w:val="18"/>
                <w:szCs w:val="18"/>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68</w:t>
            </w:r>
          </w:p>
        </w:tc>
        <w:tc>
          <w:tcPr>
            <w:tcW w:w="899" w:type="dxa"/>
            <w:vAlign w:val="center"/>
          </w:tcPr>
          <w:p>
            <w:pPr>
              <w:jc w:val="center"/>
              <w:rPr>
                <w:b w:val="0"/>
                <w:bCs w:val="0"/>
                <w:sz w:val="18"/>
                <w:szCs w:val="18"/>
              </w:rPr>
            </w:pPr>
            <w:r>
              <w:rPr>
                <w:b w:val="0"/>
                <w:bCs w:val="0"/>
                <w:sz w:val="18"/>
                <w:szCs w:val="18"/>
              </w:rPr>
              <w:t>4'14"</w:t>
            </w:r>
          </w:p>
        </w:tc>
        <w:tc>
          <w:tcPr>
            <w:tcW w:w="900" w:type="dxa"/>
            <w:vAlign w:val="center"/>
          </w:tcPr>
          <w:p>
            <w:pPr>
              <w:jc w:val="center"/>
              <w:rPr>
                <w:b w:val="0"/>
                <w:bCs w:val="0"/>
                <w:sz w:val="18"/>
                <w:szCs w:val="18"/>
              </w:rPr>
            </w:pPr>
            <w:r>
              <w:rPr>
                <w:b w:val="0"/>
                <w:bCs w:val="0"/>
                <w:sz w:val="18"/>
                <w:szCs w:val="18"/>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66</w:t>
            </w:r>
          </w:p>
        </w:tc>
        <w:tc>
          <w:tcPr>
            <w:tcW w:w="899" w:type="dxa"/>
            <w:vAlign w:val="center"/>
          </w:tcPr>
          <w:p>
            <w:pPr>
              <w:jc w:val="center"/>
              <w:rPr>
                <w:b w:val="0"/>
                <w:bCs w:val="0"/>
                <w:sz w:val="18"/>
                <w:szCs w:val="18"/>
              </w:rPr>
            </w:pPr>
            <w:r>
              <w:rPr>
                <w:b w:val="0"/>
                <w:bCs w:val="0"/>
                <w:sz w:val="18"/>
                <w:szCs w:val="18"/>
              </w:rPr>
              <w:t>4'19"</w:t>
            </w:r>
          </w:p>
        </w:tc>
        <w:tc>
          <w:tcPr>
            <w:tcW w:w="900" w:type="dxa"/>
            <w:vAlign w:val="center"/>
          </w:tcPr>
          <w:p>
            <w:pPr>
              <w:jc w:val="center"/>
              <w:rPr>
                <w:b w:val="0"/>
                <w:bCs w:val="0"/>
                <w:sz w:val="18"/>
                <w:szCs w:val="18"/>
              </w:rPr>
            </w:pPr>
            <w:r>
              <w:rPr>
                <w:b w:val="0"/>
                <w:bCs w:val="0"/>
                <w:sz w:val="18"/>
                <w:szCs w:val="18"/>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64</w:t>
            </w:r>
          </w:p>
        </w:tc>
        <w:tc>
          <w:tcPr>
            <w:tcW w:w="899" w:type="dxa"/>
            <w:vAlign w:val="center"/>
          </w:tcPr>
          <w:p>
            <w:pPr>
              <w:jc w:val="center"/>
              <w:rPr>
                <w:b w:val="0"/>
                <w:bCs w:val="0"/>
                <w:sz w:val="18"/>
                <w:szCs w:val="18"/>
              </w:rPr>
            </w:pPr>
            <w:r>
              <w:rPr>
                <w:b w:val="0"/>
                <w:bCs w:val="0"/>
                <w:sz w:val="18"/>
                <w:szCs w:val="18"/>
              </w:rPr>
              <w:t>4'24"</w:t>
            </w:r>
          </w:p>
        </w:tc>
        <w:tc>
          <w:tcPr>
            <w:tcW w:w="900" w:type="dxa"/>
            <w:vAlign w:val="center"/>
          </w:tcPr>
          <w:p>
            <w:pPr>
              <w:jc w:val="center"/>
              <w:rPr>
                <w:b w:val="0"/>
                <w:bCs w:val="0"/>
                <w:sz w:val="18"/>
                <w:szCs w:val="18"/>
              </w:rPr>
            </w:pPr>
            <w:r>
              <w:rPr>
                <w:b w:val="0"/>
                <w:bCs w:val="0"/>
                <w:sz w:val="18"/>
                <w:szCs w:val="18"/>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62</w:t>
            </w:r>
          </w:p>
        </w:tc>
        <w:tc>
          <w:tcPr>
            <w:tcW w:w="899" w:type="dxa"/>
            <w:vAlign w:val="center"/>
          </w:tcPr>
          <w:p>
            <w:pPr>
              <w:jc w:val="center"/>
              <w:rPr>
                <w:b w:val="0"/>
                <w:bCs w:val="0"/>
                <w:sz w:val="18"/>
                <w:szCs w:val="18"/>
              </w:rPr>
            </w:pPr>
            <w:r>
              <w:rPr>
                <w:b w:val="0"/>
                <w:bCs w:val="0"/>
                <w:sz w:val="18"/>
                <w:szCs w:val="18"/>
              </w:rPr>
              <w:t>4'29"</w:t>
            </w:r>
          </w:p>
        </w:tc>
        <w:tc>
          <w:tcPr>
            <w:tcW w:w="900" w:type="dxa"/>
            <w:vAlign w:val="center"/>
          </w:tcPr>
          <w:p>
            <w:pPr>
              <w:jc w:val="center"/>
              <w:rPr>
                <w:b w:val="0"/>
                <w:bCs w:val="0"/>
                <w:sz w:val="18"/>
                <w:szCs w:val="18"/>
              </w:rPr>
            </w:pPr>
            <w:r>
              <w:rPr>
                <w:b w:val="0"/>
                <w:bCs w:val="0"/>
                <w:sz w:val="18"/>
                <w:szCs w:val="18"/>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97" w:type="dxa"/>
            <w:vMerge w:val="continue"/>
            <w:shd w:val="clear" w:color="auto" w:fill="auto"/>
            <w:vAlign w:val="center"/>
          </w:tcPr>
          <w:p>
            <w:pPr>
              <w:widowControl/>
              <w:jc w:val="center"/>
              <w:rPr>
                <w:rFonts w:ascii="宋体" w:hAnsi="宋体" w:cs="宋体"/>
                <w:b w:val="0"/>
                <w:bCs w:val="0"/>
                <w:kern w:val="0"/>
                <w:sz w:val="18"/>
                <w:szCs w:val="18"/>
              </w:rPr>
            </w:pPr>
          </w:p>
        </w:tc>
        <w:tc>
          <w:tcPr>
            <w:tcW w:w="899"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899" w:type="dxa"/>
            <w:shd w:val="clear" w:color="auto" w:fill="D9D9D9"/>
            <w:vAlign w:val="center"/>
          </w:tcPr>
          <w:p>
            <w:pPr>
              <w:jc w:val="center"/>
              <w:rPr>
                <w:b w:val="0"/>
                <w:bCs w:val="0"/>
                <w:sz w:val="18"/>
                <w:szCs w:val="18"/>
              </w:rPr>
            </w:pPr>
            <w:r>
              <w:rPr>
                <w:b w:val="0"/>
                <w:bCs w:val="0"/>
                <w:sz w:val="18"/>
                <w:szCs w:val="18"/>
              </w:rPr>
              <w:t>4'34"</w:t>
            </w:r>
          </w:p>
        </w:tc>
        <w:tc>
          <w:tcPr>
            <w:tcW w:w="900" w:type="dxa"/>
            <w:shd w:val="clear" w:color="auto" w:fill="D9D9D9"/>
            <w:vAlign w:val="center"/>
          </w:tcPr>
          <w:p>
            <w:pPr>
              <w:jc w:val="center"/>
              <w:rPr>
                <w:b w:val="0"/>
                <w:bCs w:val="0"/>
                <w:sz w:val="18"/>
                <w:szCs w:val="18"/>
              </w:rPr>
            </w:pPr>
            <w:r>
              <w:rPr>
                <w:b w:val="0"/>
                <w:bCs w:val="0"/>
                <w:sz w:val="18"/>
                <w:szCs w:val="18"/>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899" w:type="dxa"/>
            <w:vAlign w:val="center"/>
          </w:tcPr>
          <w:p>
            <w:pPr>
              <w:jc w:val="center"/>
              <w:rPr>
                <w:b w:val="0"/>
                <w:bCs w:val="0"/>
                <w:sz w:val="18"/>
                <w:szCs w:val="18"/>
              </w:rPr>
            </w:pPr>
            <w:r>
              <w:rPr>
                <w:b w:val="0"/>
                <w:bCs w:val="0"/>
                <w:sz w:val="18"/>
                <w:szCs w:val="18"/>
              </w:rPr>
              <w:t>4'44"</w:t>
            </w:r>
          </w:p>
        </w:tc>
        <w:tc>
          <w:tcPr>
            <w:tcW w:w="900" w:type="dxa"/>
            <w:vAlign w:val="center"/>
          </w:tcPr>
          <w:p>
            <w:pPr>
              <w:jc w:val="center"/>
              <w:rPr>
                <w:b w:val="0"/>
                <w:bCs w:val="0"/>
                <w:sz w:val="18"/>
                <w:szCs w:val="18"/>
              </w:rPr>
            </w:pPr>
            <w:r>
              <w:rPr>
                <w:b w:val="0"/>
                <w:bCs w:val="0"/>
                <w:sz w:val="18"/>
                <w:szCs w:val="18"/>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899" w:type="dxa"/>
            <w:vAlign w:val="center"/>
          </w:tcPr>
          <w:p>
            <w:pPr>
              <w:jc w:val="center"/>
              <w:rPr>
                <w:b w:val="0"/>
                <w:bCs w:val="0"/>
                <w:sz w:val="18"/>
                <w:szCs w:val="18"/>
              </w:rPr>
            </w:pPr>
            <w:r>
              <w:rPr>
                <w:b w:val="0"/>
                <w:bCs w:val="0"/>
                <w:sz w:val="18"/>
                <w:szCs w:val="18"/>
              </w:rPr>
              <w:t>4'54"</w:t>
            </w:r>
          </w:p>
        </w:tc>
        <w:tc>
          <w:tcPr>
            <w:tcW w:w="900" w:type="dxa"/>
            <w:vAlign w:val="center"/>
          </w:tcPr>
          <w:p>
            <w:pPr>
              <w:jc w:val="center"/>
              <w:rPr>
                <w:b w:val="0"/>
                <w:bCs w:val="0"/>
                <w:sz w:val="18"/>
                <w:szCs w:val="18"/>
              </w:rPr>
            </w:pPr>
            <w:r>
              <w:rPr>
                <w:b w:val="0"/>
                <w:bCs w:val="0"/>
                <w:sz w:val="18"/>
                <w:szCs w:val="18"/>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899" w:type="dxa"/>
            <w:vAlign w:val="center"/>
          </w:tcPr>
          <w:p>
            <w:pPr>
              <w:jc w:val="center"/>
              <w:rPr>
                <w:b w:val="0"/>
                <w:bCs w:val="0"/>
                <w:sz w:val="18"/>
                <w:szCs w:val="18"/>
              </w:rPr>
            </w:pPr>
            <w:r>
              <w:rPr>
                <w:b w:val="0"/>
                <w:bCs w:val="0"/>
                <w:sz w:val="18"/>
                <w:szCs w:val="18"/>
              </w:rPr>
              <w:t>5'04"</w:t>
            </w:r>
          </w:p>
        </w:tc>
        <w:tc>
          <w:tcPr>
            <w:tcW w:w="900" w:type="dxa"/>
            <w:vAlign w:val="center"/>
          </w:tcPr>
          <w:p>
            <w:pPr>
              <w:jc w:val="center"/>
              <w:rPr>
                <w:b w:val="0"/>
                <w:bCs w:val="0"/>
                <w:sz w:val="18"/>
                <w:szCs w:val="18"/>
              </w:rPr>
            </w:pPr>
            <w:r>
              <w:rPr>
                <w:b w:val="0"/>
                <w:bCs w:val="0"/>
                <w:sz w:val="18"/>
                <w:szCs w:val="18"/>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899" w:type="dxa"/>
            <w:vAlign w:val="center"/>
          </w:tcPr>
          <w:p>
            <w:pPr>
              <w:jc w:val="center"/>
              <w:rPr>
                <w:b w:val="0"/>
                <w:bCs w:val="0"/>
                <w:sz w:val="18"/>
                <w:szCs w:val="18"/>
              </w:rPr>
            </w:pPr>
            <w:r>
              <w:rPr>
                <w:b w:val="0"/>
                <w:bCs w:val="0"/>
                <w:sz w:val="18"/>
                <w:szCs w:val="18"/>
              </w:rPr>
              <w:t>5'14"</w:t>
            </w:r>
          </w:p>
        </w:tc>
        <w:tc>
          <w:tcPr>
            <w:tcW w:w="900" w:type="dxa"/>
            <w:vAlign w:val="center"/>
          </w:tcPr>
          <w:p>
            <w:pPr>
              <w:jc w:val="center"/>
              <w:rPr>
                <w:b w:val="0"/>
                <w:bCs w:val="0"/>
                <w:sz w:val="18"/>
                <w:szCs w:val="18"/>
              </w:rPr>
            </w:pPr>
            <w:r>
              <w:rPr>
                <w:b w:val="0"/>
                <w:bCs w:val="0"/>
                <w:sz w:val="18"/>
                <w:szCs w:val="18"/>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397" w:type="dxa"/>
            <w:vMerge w:val="continue"/>
            <w:vAlign w:val="center"/>
          </w:tcPr>
          <w:p>
            <w:pPr>
              <w:widowControl/>
              <w:jc w:val="center"/>
              <w:rPr>
                <w:rFonts w:ascii="宋体" w:hAnsi="宋体" w:cs="宋体"/>
                <w:b w:val="0"/>
                <w:bCs w:val="0"/>
                <w:kern w:val="0"/>
                <w:sz w:val="18"/>
                <w:szCs w:val="18"/>
              </w:rPr>
            </w:pPr>
          </w:p>
        </w:tc>
        <w:tc>
          <w:tcPr>
            <w:tcW w:w="89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899" w:type="dxa"/>
            <w:vAlign w:val="center"/>
          </w:tcPr>
          <w:p>
            <w:pPr>
              <w:jc w:val="center"/>
              <w:rPr>
                <w:b w:val="0"/>
                <w:bCs w:val="0"/>
                <w:sz w:val="18"/>
                <w:szCs w:val="18"/>
              </w:rPr>
            </w:pPr>
            <w:r>
              <w:rPr>
                <w:b w:val="0"/>
                <w:bCs w:val="0"/>
                <w:sz w:val="18"/>
                <w:szCs w:val="18"/>
              </w:rPr>
              <w:t>5'24"</w:t>
            </w:r>
          </w:p>
        </w:tc>
        <w:tc>
          <w:tcPr>
            <w:tcW w:w="900" w:type="dxa"/>
            <w:vAlign w:val="center"/>
          </w:tcPr>
          <w:p>
            <w:pPr>
              <w:jc w:val="center"/>
              <w:rPr>
                <w:b w:val="0"/>
                <w:bCs w:val="0"/>
                <w:sz w:val="18"/>
                <w:szCs w:val="18"/>
              </w:rPr>
            </w:pPr>
            <w:r>
              <w:rPr>
                <w:b w:val="0"/>
                <w:bCs w:val="0"/>
                <w:sz w:val="18"/>
                <w:szCs w:val="18"/>
              </w:rPr>
              <w:t>5'22"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jc w:val="both"/>
        <w:rPr>
          <w:rFonts w:ascii="宋体" w:hAnsi="宋体"/>
          <w:b w:val="0"/>
          <w:bCs/>
          <w:sz w:val="24"/>
          <w:szCs w:val="24"/>
        </w:rPr>
      </w:pPr>
      <w:r>
        <w:rPr>
          <w:rFonts w:hint="eastAsia" w:ascii="宋体" w:hAnsi="宋体"/>
          <w:b w:val="0"/>
          <w:bCs/>
          <w:sz w:val="24"/>
          <w:szCs w:val="24"/>
          <w:lang w:val="en-US" w:eastAsia="zh-CN"/>
        </w:rPr>
        <w:t>男士</w:t>
      </w:r>
      <w:r>
        <w:rPr>
          <w:rFonts w:hint="eastAsia" w:ascii="宋体" w:hAnsi="宋体"/>
          <w:b w:val="0"/>
          <w:bCs/>
          <w:sz w:val="24"/>
          <w:szCs w:val="24"/>
        </w:rPr>
        <w:t>一分钟</w:t>
      </w:r>
      <w:r>
        <w:rPr>
          <w:rFonts w:hint="eastAsia" w:ascii="宋体" w:hAnsi="宋体"/>
          <w:b w:val="0"/>
          <w:bCs/>
          <w:sz w:val="24"/>
          <w:szCs w:val="24"/>
          <w:lang w:val="en-US" w:eastAsia="zh-CN"/>
        </w:rPr>
        <w:t>引体向上</w:t>
      </w:r>
      <w:r>
        <w:rPr>
          <w:rFonts w:hint="eastAsia" w:ascii="宋体" w:hAnsi="宋体"/>
          <w:b w:val="0"/>
          <w:bCs/>
          <w:sz w:val="24"/>
          <w:szCs w:val="24"/>
        </w:rPr>
        <w:t>单项评分表（单位：次）</w:t>
      </w:r>
      <w:bookmarkStart w:id="0" w:name="_GoBack"/>
      <w:bookmarkEnd w:id="0"/>
    </w:p>
    <w:tbl>
      <w:tblPr>
        <w:tblStyle w:val="3"/>
        <w:tblpPr w:leftFromText="180" w:rightFromText="180" w:vertAnchor="text" w:horzAnchor="page" w:tblpX="2304" w:tblpY="219"/>
        <w:tblOverlap w:val="never"/>
        <w:tblW w:w="23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53"/>
        <w:gridCol w:w="619"/>
        <w:gridCol w:w="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61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61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619" w:type="dxa"/>
            <w:vAlign w:val="center"/>
          </w:tcPr>
          <w:p>
            <w:pPr>
              <w:jc w:val="center"/>
              <w:rPr>
                <w:rFonts w:hint="eastAsia" w:eastAsiaTheme="minorEastAsia"/>
                <w:b w:val="0"/>
                <w:bCs w:val="0"/>
                <w:sz w:val="18"/>
                <w:szCs w:val="18"/>
                <w:lang w:eastAsia="zh-CN"/>
              </w:rPr>
            </w:pPr>
            <w:r>
              <w:rPr>
                <w:rFonts w:hint="eastAsia"/>
                <w:b w:val="0"/>
                <w:bCs w:val="0"/>
                <w:sz w:val="18"/>
                <w:szCs w:val="18"/>
                <w:lang w:val="en-US" w:eastAsia="zh-CN"/>
              </w:rPr>
              <w:t>10</w:t>
            </w:r>
          </w:p>
        </w:tc>
        <w:tc>
          <w:tcPr>
            <w:tcW w:w="619" w:type="dxa"/>
            <w:vAlign w:val="center"/>
          </w:tcPr>
          <w:p>
            <w:pPr>
              <w:jc w:val="center"/>
              <w:rPr>
                <w:b w:val="0"/>
                <w:bCs w:val="0"/>
                <w:sz w:val="18"/>
                <w:szCs w:val="18"/>
              </w:rPr>
            </w:pPr>
            <w:r>
              <w:rPr>
                <w:rFonts w:hint="eastAsia"/>
                <w:b w:val="0"/>
                <w:bCs w:val="0"/>
                <w:sz w:val="18"/>
                <w:szCs w:val="18"/>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shd w:val="clear" w:color="auto" w:fill="auto"/>
            <w:vAlign w:val="center"/>
          </w:tcPr>
          <w:p>
            <w:pPr>
              <w:widowControl/>
              <w:jc w:val="center"/>
              <w:rPr>
                <w:rFonts w:ascii="宋体" w:hAnsi="宋体" w:cs="宋体"/>
                <w:b w:val="0"/>
                <w:bCs w:val="0"/>
                <w:kern w:val="0"/>
                <w:sz w:val="18"/>
                <w:szCs w:val="18"/>
              </w:rPr>
            </w:pPr>
          </w:p>
        </w:tc>
        <w:tc>
          <w:tcPr>
            <w:tcW w:w="65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619" w:type="dxa"/>
            <w:shd w:val="clear" w:color="auto" w:fill="D9D9D9"/>
            <w:vAlign w:val="center"/>
          </w:tcPr>
          <w:p>
            <w:pPr>
              <w:jc w:val="center"/>
              <w:rPr>
                <w:rFonts w:hint="eastAsia" w:eastAsiaTheme="minorEastAsia"/>
                <w:b w:val="0"/>
                <w:bCs w:val="0"/>
                <w:sz w:val="18"/>
                <w:szCs w:val="18"/>
                <w:lang w:eastAsia="zh-CN"/>
              </w:rPr>
            </w:pPr>
            <w:r>
              <w:rPr>
                <w:rFonts w:hint="eastAsia"/>
                <w:b w:val="0"/>
                <w:bCs w:val="0"/>
                <w:sz w:val="18"/>
                <w:szCs w:val="18"/>
                <w:lang w:val="en-US" w:eastAsia="zh-CN"/>
              </w:rPr>
              <w:t>9</w:t>
            </w:r>
          </w:p>
        </w:tc>
        <w:tc>
          <w:tcPr>
            <w:tcW w:w="619" w:type="dxa"/>
            <w:shd w:val="clear" w:color="auto" w:fill="D9D9D9"/>
            <w:vAlign w:val="center"/>
          </w:tcPr>
          <w:p>
            <w:pPr>
              <w:jc w:val="center"/>
              <w:rPr>
                <w:b w:val="0"/>
                <w:bCs w:val="0"/>
                <w:sz w:val="18"/>
                <w:szCs w:val="18"/>
              </w:rPr>
            </w:pPr>
            <w:r>
              <w:rPr>
                <w:rFonts w:hint="eastAsia"/>
                <w:b w:val="0"/>
                <w:bCs w:val="0"/>
                <w:sz w:val="18"/>
                <w:szCs w:val="18"/>
                <w:lang w:val="en-US" w:eastAsia="zh-CN"/>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hint="eastAsia" w:ascii="宋体" w:hAnsi="宋体" w:cs="宋体" w:eastAsiaTheme="minorEastAsia"/>
                <w:b w:val="0"/>
                <w:bCs w:val="0"/>
                <w:kern w:val="0"/>
                <w:sz w:val="18"/>
                <w:szCs w:val="18"/>
                <w:lang w:val="en-US" w:eastAsia="zh-CN"/>
              </w:rPr>
            </w:pPr>
            <w:r>
              <w:rPr>
                <w:rFonts w:hint="eastAsia" w:ascii="宋体" w:hAnsi="宋体" w:cs="宋体"/>
                <w:b w:val="0"/>
                <w:bCs w:val="0"/>
                <w:kern w:val="0"/>
                <w:sz w:val="18"/>
                <w:szCs w:val="18"/>
                <w:lang w:val="en-US" w:eastAsia="zh-CN"/>
              </w:rPr>
              <w:t>良好</w:t>
            </w:r>
          </w:p>
        </w:tc>
        <w:tc>
          <w:tcPr>
            <w:tcW w:w="653" w:type="dxa"/>
            <w:vAlign w:val="center"/>
          </w:tcPr>
          <w:p>
            <w:pPr>
              <w:widowControl/>
              <w:jc w:val="center"/>
              <w:rPr>
                <w:rFonts w:hint="eastAsia" w:ascii="宋体" w:hAnsi="宋体" w:cs="宋体" w:eastAsiaTheme="minorEastAsia"/>
                <w:b w:val="0"/>
                <w:bCs w:val="0"/>
                <w:kern w:val="0"/>
                <w:sz w:val="18"/>
                <w:szCs w:val="18"/>
                <w:lang w:eastAsia="zh-CN"/>
              </w:rPr>
            </w:pPr>
            <w:r>
              <w:rPr>
                <w:rFonts w:hint="eastAsia" w:ascii="宋体" w:hAnsi="宋体" w:cs="宋体"/>
                <w:b w:val="0"/>
                <w:bCs w:val="0"/>
                <w:kern w:val="0"/>
                <w:sz w:val="18"/>
                <w:szCs w:val="18"/>
                <w:lang w:val="en-US" w:eastAsia="zh-CN"/>
              </w:rPr>
              <w:t>80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8</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shd w:val="clear" w:color="auto" w:fill="auto"/>
            <w:vAlign w:val="center"/>
          </w:tcPr>
          <w:p>
            <w:pPr>
              <w:widowControl/>
              <w:jc w:val="center"/>
              <w:rPr>
                <w:rFonts w:ascii="宋体" w:hAnsi="宋体" w:cs="宋体"/>
                <w:b w:val="0"/>
                <w:bCs w:val="0"/>
                <w:kern w:val="0"/>
                <w:sz w:val="18"/>
                <w:szCs w:val="18"/>
              </w:rPr>
            </w:pPr>
          </w:p>
        </w:tc>
        <w:tc>
          <w:tcPr>
            <w:tcW w:w="653" w:type="dxa"/>
            <w:shd w:val="clear" w:color="auto" w:fill="D9D9D9"/>
            <w:vAlign w:val="center"/>
          </w:tcPr>
          <w:p>
            <w:pPr>
              <w:widowControl/>
              <w:jc w:val="center"/>
              <w:rPr>
                <w:rFonts w:hint="eastAsia" w:ascii="宋体" w:hAnsi="宋体" w:cs="宋体" w:eastAsiaTheme="minorEastAsia"/>
                <w:b w:val="0"/>
                <w:bCs w:val="0"/>
                <w:kern w:val="0"/>
                <w:sz w:val="18"/>
                <w:szCs w:val="18"/>
                <w:lang w:eastAsia="zh-CN"/>
              </w:rPr>
            </w:pPr>
            <w:r>
              <w:rPr>
                <w:rFonts w:hint="eastAsia" w:ascii="宋体" w:hAnsi="宋体" w:cs="宋体"/>
                <w:b w:val="0"/>
                <w:bCs w:val="0"/>
                <w:kern w:val="0"/>
                <w:sz w:val="18"/>
                <w:szCs w:val="18"/>
                <w:lang w:val="en-US" w:eastAsia="zh-CN"/>
              </w:rPr>
              <w:t>70</w:t>
            </w:r>
          </w:p>
        </w:tc>
        <w:tc>
          <w:tcPr>
            <w:tcW w:w="619" w:type="dxa"/>
            <w:shd w:val="clear" w:color="auto" w:fill="D9D9D9"/>
            <w:vAlign w:val="center"/>
          </w:tcPr>
          <w:p>
            <w:pPr>
              <w:jc w:val="center"/>
              <w:rPr>
                <w:rFonts w:hint="eastAsia" w:eastAsiaTheme="minorEastAsia"/>
                <w:b w:val="0"/>
                <w:bCs w:val="0"/>
                <w:sz w:val="18"/>
                <w:szCs w:val="18"/>
                <w:lang w:eastAsia="zh-CN"/>
              </w:rPr>
            </w:pPr>
            <w:r>
              <w:rPr>
                <w:rFonts w:hint="eastAsia"/>
                <w:b w:val="0"/>
                <w:bCs w:val="0"/>
                <w:sz w:val="18"/>
                <w:szCs w:val="18"/>
                <w:lang w:val="en-US" w:eastAsia="zh-CN"/>
              </w:rPr>
              <w:t>7</w:t>
            </w:r>
          </w:p>
        </w:tc>
        <w:tc>
          <w:tcPr>
            <w:tcW w:w="619" w:type="dxa"/>
            <w:shd w:val="clear" w:color="auto" w:fill="D9D9D9"/>
            <w:vAlign w:val="center"/>
          </w:tcPr>
          <w:p>
            <w:pPr>
              <w:jc w:val="center"/>
              <w:rPr>
                <w:b w:val="0"/>
                <w:bCs w:val="0"/>
                <w:sz w:val="18"/>
                <w:szCs w:val="18"/>
              </w:rPr>
            </w:pPr>
            <w:r>
              <w:rPr>
                <w:rFonts w:hint="eastAsia"/>
                <w:b w:val="0"/>
                <w:bCs w:val="0"/>
                <w:sz w:val="18"/>
                <w:szCs w:val="18"/>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shd w:val="clear" w:color="auto" w:fill="auto"/>
            <w:vAlign w:val="center"/>
          </w:tcPr>
          <w:p>
            <w:pPr>
              <w:widowControl/>
              <w:jc w:val="center"/>
              <w:rPr>
                <w:rFonts w:hint="eastAsia" w:ascii="宋体" w:hAnsi="宋体" w:cs="宋体" w:eastAsiaTheme="minorEastAsia"/>
                <w:b w:val="0"/>
                <w:bCs w:val="0"/>
                <w:kern w:val="0"/>
                <w:sz w:val="18"/>
                <w:szCs w:val="18"/>
                <w:lang w:val="en-US" w:eastAsia="zh-CN"/>
              </w:rPr>
            </w:pPr>
            <w:r>
              <w:rPr>
                <w:rFonts w:hint="eastAsia" w:ascii="宋体" w:hAnsi="宋体" w:cs="宋体"/>
                <w:b w:val="0"/>
                <w:bCs w:val="0"/>
                <w:kern w:val="0"/>
                <w:sz w:val="18"/>
                <w:szCs w:val="18"/>
                <w:lang w:val="en-US" w:eastAsia="zh-CN"/>
              </w:rPr>
              <w:t>及格</w:t>
            </w:r>
          </w:p>
        </w:tc>
        <w:tc>
          <w:tcPr>
            <w:tcW w:w="65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619" w:type="dxa"/>
            <w:shd w:val="clear" w:color="auto" w:fill="D9D9D9"/>
            <w:vAlign w:val="center"/>
          </w:tcPr>
          <w:p>
            <w:pPr>
              <w:jc w:val="center"/>
              <w:rPr>
                <w:rFonts w:hint="eastAsia" w:eastAsiaTheme="minorEastAsia"/>
                <w:b w:val="0"/>
                <w:bCs w:val="0"/>
                <w:sz w:val="18"/>
                <w:szCs w:val="18"/>
                <w:lang w:eastAsia="zh-CN"/>
              </w:rPr>
            </w:pPr>
            <w:r>
              <w:rPr>
                <w:rFonts w:hint="eastAsia"/>
                <w:b w:val="0"/>
                <w:bCs w:val="0"/>
                <w:sz w:val="18"/>
                <w:szCs w:val="18"/>
                <w:lang w:val="en-US" w:eastAsia="zh-CN"/>
              </w:rPr>
              <w:t>6</w:t>
            </w:r>
          </w:p>
        </w:tc>
        <w:tc>
          <w:tcPr>
            <w:tcW w:w="619" w:type="dxa"/>
            <w:shd w:val="clear" w:color="auto" w:fill="D9D9D9"/>
            <w:vAlign w:val="center"/>
          </w:tcPr>
          <w:p>
            <w:pPr>
              <w:jc w:val="center"/>
              <w:rPr>
                <w:b w:val="0"/>
                <w:bCs w:val="0"/>
                <w:sz w:val="18"/>
                <w:szCs w:val="18"/>
              </w:rPr>
            </w:pPr>
            <w:r>
              <w:rPr>
                <w:rFonts w:hint="eastAsia"/>
                <w:b w:val="0"/>
                <w:bCs w:val="0"/>
                <w:sz w:val="18"/>
                <w:szCs w:val="18"/>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5</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4</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3</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2</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619" w:type="dxa"/>
            <w:vAlign w:val="center"/>
          </w:tcPr>
          <w:p>
            <w:pPr>
              <w:jc w:val="center"/>
              <w:rPr>
                <w:rFonts w:hint="eastAsia" w:eastAsiaTheme="minorEastAsia"/>
                <w:b w:val="0"/>
                <w:bCs w:val="0"/>
                <w:color w:val="000000"/>
                <w:sz w:val="18"/>
                <w:szCs w:val="18"/>
                <w:lang w:eastAsia="zh-CN"/>
              </w:rPr>
            </w:pPr>
            <w:r>
              <w:rPr>
                <w:rFonts w:hint="eastAsia"/>
                <w:b w:val="0"/>
                <w:bCs w:val="0"/>
                <w:color w:val="000000"/>
                <w:sz w:val="18"/>
                <w:szCs w:val="18"/>
                <w:lang w:val="en-US" w:eastAsia="zh-CN"/>
              </w:rPr>
              <w:t>1</w:t>
            </w:r>
          </w:p>
        </w:tc>
        <w:tc>
          <w:tcPr>
            <w:tcW w:w="619" w:type="dxa"/>
            <w:vAlign w:val="center"/>
          </w:tcPr>
          <w:p>
            <w:pPr>
              <w:jc w:val="center"/>
              <w:rPr>
                <w:b w:val="0"/>
                <w:bCs w:val="0"/>
                <w:color w:val="000000"/>
                <w:sz w:val="18"/>
                <w:szCs w:val="18"/>
              </w:rPr>
            </w:pPr>
            <w:r>
              <w:rPr>
                <w:rFonts w:hint="eastAsia"/>
                <w:b w:val="0"/>
                <w:bCs w:val="0"/>
                <w:color w:val="000000"/>
                <w:sz w:val="18"/>
                <w:szCs w:val="18"/>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hint="eastAsia" w:ascii="宋体" w:hAnsi="宋体"/>
          <w:b w:val="0"/>
          <w:bCs/>
          <w:sz w:val="24"/>
          <w:szCs w:val="24"/>
        </w:rPr>
      </w:pPr>
    </w:p>
    <w:p>
      <w:pPr>
        <w:jc w:val="both"/>
        <w:rPr>
          <w:rFonts w:ascii="宋体" w:hAnsi="宋体"/>
          <w:b w:val="0"/>
          <w:bCs/>
          <w:sz w:val="24"/>
          <w:szCs w:val="24"/>
        </w:rPr>
      </w:pPr>
      <w:r>
        <w:rPr>
          <w:rFonts w:hint="eastAsia" w:ascii="宋体" w:hAnsi="宋体"/>
          <w:b w:val="0"/>
          <w:bCs/>
          <w:sz w:val="24"/>
          <w:szCs w:val="24"/>
        </w:rPr>
        <w:t>女生一分钟仰卧起坐单项评分表（单位：次）</w:t>
      </w:r>
    </w:p>
    <w:tbl>
      <w:tblPr>
        <w:tblStyle w:val="3"/>
        <w:tblpPr w:leftFromText="180" w:rightFromText="180" w:vertAnchor="text" w:horzAnchor="page" w:tblpX="2424" w:tblpY="473"/>
        <w:tblOverlap w:val="never"/>
        <w:tblW w:w="23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53"/>
        <w:gridCol w:w="619"/>
        <w:gridCol w:w="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等级</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单项</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得分</w:t>
            </w:r>
          </w:p>
        </w:tc>
        <w:tc>
          <w:tcPr>
            <w:tcW w:w="61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大一</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大二</w:t>
            </w:r>
          </w:p>
        </w:tc>
        <w:tc>
          <w:tcPr>
            <w:tcW w:w="619"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大三</w:t>
            </w:r>
          </w:p>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优秀</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100</w:t>
            </w:r>
          </w:p>
        </w:tc>
        <w:tc>
          <w:tcPr>
            <w:tcW w:w="619" w:type="dxa"/>
            <w:vAlign w:val="center"/>
          </w:tcPr>
          <w:p>
            <w:pPr>
              <w:jc w:val="center"/>
              <w:rPr>
                <w:b w:val="0"/>
                <w:bCs w:val="0"/>
                <w:sz w:val="18"/>
                <w:szCs w:val="18"/>
              </w:rPr>
            </w:pPr>
            <w:r>
              <w:rPr>
                <w:b w:val="0"/>
                <w:bCs w:val="0"/>
                <w:sz w:val="18"/>
                <w:szCs w:val="18"/>
              </w:rPr>
              <w:t>56</w:t>
            </w:r>
          </w:p>
        </w:tc>
        <w:tc>
          <w:tcPr>
            <w:tcW w:w="619" w:type="dxa"/>
            <w:vAlign w:val="center"/>
          </w:tcPr>
          <w:p>
            <w:pPr>
              <w:jc w:val="center"/>
              <w:rPr>
                <w:b w:val="0"/>
                <w:bCs w:val="0"/>
                <w:sz w:val="18"/>
                <w:szCs w:val="18"/>
              </w:rPr>
            </w:pPr>
            <w:r>
              <w:rPr>
                <w:b w:val="0"/>
                <w:bCs w:val="0"/>
                <w:sz w:val="18"/>
                <w:szCs w:val="18"/>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95</w:t>
            </w:r>
          </w:p>
        </w:tc>
        <w:tc>
          <w:tcPr>
            <w:tcW w:w="619" w:type="dxa"/>
            <w:vAlign w:val="center"/>
          </w:tcPr>
          <w:p>
            <w:pPr>
              <w:jc w:val="center"/>
              <w:rPr>
                <w:b w:val="0"/>
                <w:bCs w:val="0"/>
                <w:sz w:val="18"/>
                <w:szCs w:val="18"/>
              </w:rPr>
            </w:pPr>
            <w:r>
              <w:rPr>
                <w:b w:val="0"/>
                <w:bCs w:val="0"/>
                <w:sz w:val="18"/>
                <w:szCs w:val="18"/>
              </w:rPr>
              <w:t>54</w:t>
            </w:r>
          </w:p>
        </w:tc>
        <w:tc>
          <w:tcPr>
            <w:tcW w:w="619" w:type="dxa"/>
            <w:vAlign w:val="center"/>
          </w:tcPr>
          <w:p>
            <w:pPr>
              <w:jc w:val="center"/>
              <w:rPr>
                <w:b w:val="0"/>
                <w:bCs w:val="0"/>
                <w:sz w:val="18"/>
                <w:szCs w:val="18"/>
              </w:rPr>
            </w:pPr>
            <w:r>
              <w:rPr>
                <w:b w:val="0"/>
                <w:bCs w:val="0"/>
                <w:sz w:val="18"/>
                <w:szCs w:val="18"/>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shd w:val="clear" w:color="auto" w:fill="auto"/>
            <w:vAlign w:val="center"/>
          </w:tcPr>
          <w:p>
            <w:pPr>
              <w:widowControl/>
              <w:jc w:val="center"/>
              <w:rPr>
                <w:rFonts w:ascii="宋体" w:hAnsi="宋体" w:cs="宋体"/>
                <w:b w:val="0"/>
                <w:bCs w:val="0"/>
                <w:kern w:val="0"/>
                <w:sz w:val="18"/>
                <w:szCs w:val="18"/>
              </w:rPr>
            </w:pPr>
          </w:p>
        </w:tc>
        <w:tc>
          <w:tcPr>
            <w:tcW w:w="65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90</w:t>
            </w:r>
          </w:p>
        </w:tc>
        <w:tc>
          <w:tcPr>
            <w:tcW w:w="619" w:type="dxa"/>
            <w:shd w:val="clear" w:color="auto" w:fill="D9D9D9"/>
            <w:vAlign w:val="center"/>
          </w:tcPr>
          <w:p>
            <w:pPr>
              <w:jc w:val="center"/>
              <w:rPr>
                <w:b w:val="0"/>
                <w:bCs w:val="0"/>
                <w:sz w:val="18"/>
                <w:szCs w:val="18"/>
              </w:rPr>
            </w:pPr>
            <w:r>
              <w:rPr>
                <w:b w:val="0"/>
                <w:bCs w:val="0"/>
                <w:sz w:val="18"/>
                <w:szCs w:val="18"/>
              </w:rPr>
              <w:t>52</w:t>
            </w:r>
          </w:p>
        </w:tc>
        <w:tc>
          <w:tcPr>
            <w:tcW w:w="619" w:type="dxa"/>
            <w:shd w:val="clear" w:color="auto" w:fill="D9D9D9"/>
            <w:vAlign w:val="center"/>
          </w:tcPr>
          <w:p>
            <w:pPr>
              <w:jc w:val="center"/>
              <w:rPr>
                <w:b w:val="0"/>
                <w:bCs w:val="0"/>
                <w:sz w:val="18"/>
                <w:szCs w:val="18"/>
              </w:rPr>
            </w:pPr>
            <w:r>
              <w:rPr>
                <w:b w:val="0"/>
                <w:bCs w:val="0"/>
                <w:sz w:val="18"/>
                <w:szCs w:val="18"/>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良好</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85</w:t>
            </w:r>
          </w:p>
        </w:tc>
        <w:tc>
          <w:tcPr>
            <w:tcW w:w="619" w:type="dxa"/>
            <w:vAlign w:val="center"/>
          </w:tcPr>
          <w:p>
            <w:pPr>
              <w:jc w:val="center"/>
              <w:rPr>
                <w:b w:val="0"/>
                <w:bCs w:val="0"/>
                <w:color w:val="000000"/>
                <w:sz w:val="18"/>
                <w:szCs w:val="18"/>
              </w:rPr>
            </w:pPr>
            <w:r>
              <w:rPr>
                <w:rFonts w:hint="eastAsia"/>
                <w:b w:val="0"/>
                <w:bCs w:val="0"/>
                <w:color w:val="000000"/>
                <w:sz w:val="18"/>
                <w:szCs w:val="18"/>
              </w:rPr>
              <w:t>49</w:t>
            </w:r>
          </w:p>
        </w:tc>
        <w:tc>
          <w:tcPr>
            <w:tcW w:w="619" w:type="dxa"/>
            <w:vAlign w:val="center"/>
          </w:tcPr>
          <w:p>
            <w:pPr>
              <w:jc w:val="center"/>
              <w:rPr>
                <w:b w:val="0"/>
                <w:bCs w:val="0"/>
                <w:color w:val="000000"/>
                <w:sz w:val="18"/>
                <w:szCs w:val="18"/>
              </w:rPr>
            </w:pPr>
            <w:r>
              <w:rPr>
                <w:rFonts w:hint="eastAsia"/>
                <w:b w:val="0"/>
                <w:bCs w:val="0"/>
                <w:color w:val="000000"/>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shd w:val="clear" w:color="auto" w:fill="auto"/>
            <w:vAlign w:val="center"/>
          </w:tcPr>
          <w:p>
            <w:pPr>
              <w:widowControl/>
              <w:jc w:val="center"/>
              <w:rPr>
                <w:rFonts w:ascii="宋体" w:hAnsi="宋体" w:cs="宋体"/>
                <w:b w:val="0"/>
                <w:bCs w:val="0"/>
                <w:kern w:val="0"/>
                <w:sz w:val="18"/>
                <w:szCs w:val="18"/>
              </w:rPr>
            </w:pPr>
          </w:p>
        </w:tc>
        <w:tc>
          <w:tcPr>
            <w:tcW w:w="65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80</w:t>
            </w:r>
          </w:p>
        </w:tc>
        <w:tc>
          <w:tcPr>
            <w:tcW w:w="619" w:type="dxa"/>
            <w:shd w:val="clear" w:color="auto" w:fill="D9D9D9"/>
            <w:vAlign w:val="center"/>
          </w:tcPr>
          <w:p>
            <w:pPr>
              <w:jc w:val="center"/>
              <w:rPr>
                <w:b w:val="0"/>
                <w:bCs w:val="0"/>
                <w:sz w:val="18"/>
                <w:szCs w:val="18"/>
              </w:rPr>
            </w:pPr>
            <w:r>
              <w:rPr>
                <w:b w:val="0"/>
                <w:bCs w:val="0"/>
                <w:sz w:val="18"/>
                <w:szCs w:val="18"/>
              </w:rPr>
              <w:t>46</w:t>
            </w:r>
          </w:p>
        </w:tc>
        <w:tc>
          <w:tcPr>
            <w:tcW w:w="619" w:type="dxa"/>
            <w:shd w:val="clear" w:color="auto" w:fill="D9D9D9"/>
            <w:vAlign w:val="center"/>
          </w:tcPr>
          <w:p>
            <w:pPr>
              <w:jc w:val="center"/>
              <w:rPr>
                <w:b w:val="0"/>
                <w:bCs w:val="0"/>
                <w:sz w:val="18"/>
                <w:szCs w:val="18"/>
              </w:rPr>
            </w:pPr>
            <w:r>
              <w:rPr>
                <w:b w:val="0"/>
                <w:bCs w:val="0"/>
                <w:sz w:val="18"/>
                <w:szCs w:val="18"/>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及格</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78</w:t>
            </w:r>
          </w:p>
        </w:tc>
        <w:tc>
          <w:tcPr>
            <w:tcW w:w="619" w:type="dxa"/>
            <w:vAlign w:val="center"/>
          </w:tcPr>
          <w:p>
            <w:pPr>
              <w:jc w:val="center"/>
              <w:rPr>
                <w:b w:val="0"/>
                <w:bCs w:val="0"/>
                <w:sz w:val="18"/>
                <w:szCs w:val="18"/>
              </w:rPr>
            </w:pPr>
            <w:r>
              <w:rPr>
                <w:b w:val="0"/>
                <w:bCs w:val="0"/>
                <w:sz w:val="18"/>
                <w:szCs w:val="18"/>
              </w:rPr>
              <w:t>44</w:t>
            </w:r>
          </w:p>
        </w:tc>
        <w:tc>
          <w:tcPr>
            <w:tcW w:w="619" w:type="dxa"/>
            <w:vAlign w:val="center"/>
          </w:tcPr>
          <w:p>
            <w:pPr>
              <w:jc w:val="center"/>
              <w:rPr>
                <w:b w:val="0"/>
                <w:bCs w:val="0"/>
                <w:sz w:val="18"/>
                <w:szCs w:val="18"/>
              </w:rPr>
            </w:pPr>
            <w:r>
              <w:rPr>
                <w:b w:val="0"/>
                <w:bCs w:val="0"/>
                <w:sz w:val="18"/>
                <w:szCs w:val="18"/>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76</w:t>
            </w:r>
          </w:p>
        </w:tc>
        <w:tc>
          <w:tcPr>
            <w:tcW w:w="619" w:type="dxa"/>
            <w:vAlign w:val="center"/>
          </w:tcPr>
          <w:p>
            <w:pPr>
              <w:jc w:val="center"/>
              <w:rPr>
                <w:b w:val="0"/>
                <w:bCs w:val="0"/>
                <w:sz w:val="18"/>
                <w:szCs w:val="18"/>
              </w:rPr>
            </w:pPr>
            <w:r>
              <w:rPr>
                <w:b w:val="0"/>
                <w:bCs w:val="0"/>
                <w:sz w:val="18"/>
                <w:szCs w:val="18"/>
              </w:rPr>
              <w:t>42</w:t>
            </w:r>
          </w:p>
        </w:tc>
        <w:tc>
          <w:tcPr>
            <w:tcW w:w="619" w:type="dxa"/>
            <w:vAlign w:val="center"/>
          </w:tcPr>
          <w:p>
            <w:pPr>
              <w:jc w:val="center"/>
              <w:rPr>
                <w:b w:val="0"/>
                <w:bCs w:val="0"/>
                <w:sz w:val="18"/>
                <w:szCs w:val="18"/>
              </w:rPr>
            </w:pPr>
            <w:r>
              <w:rPr>
                <w:b w:val="0"/>
                <w:bCs w:val="0"/>
                <w:sz w:val="18"/>
                <w:szCs w:val="18"/>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74</w:t>
            </w:r>
          </w:p>
        </w:tc>
        <w:tc>
          <w:tcPr>
            <w:tcW w:w="619" w:type="dxa"/>
            <w:vAlign w:val="center"/>
          </w:tcPr>
          <w:p>
            <w:pPr>
              <w:jc w:val="center"/>
              <w:rPr>
                <w:b w:val="0"/>
                <w:bCs w:val="0"/>
                <w:sz w:val="18"/>
                <w:szCs w:val="18"/>
              </w:rPr>
            </w:pPr>
            <w:r>
              <w:rPr>
                <w:b w:val="0"/>
                <w:bCs w:val="0"/>
                <w:sz w:val="18"/>
                <w:szCs w:val="18"/>
              </w:rPr>
              <w:t>40</w:t>
            </w:r>
          </w:p>
        </w:tc>
        <w:tc>
          <w:tcPr>
            <w:tcW w:w="619" w:type="dxa"/>
            <w:vAlign w:val="center"/>
          </w:tcPr>
          <w:p>
            <w:pPr>
              <w:jc w:val="center"/>
              <w:rPr>
                <w:b w:val="0"/>
                <w:bCs w:val="0"/>
                <w:sz w:val="18"/>
                <w:szCs w:val="18"/>
              </w:rPr>
            </w:pPr>
            <w:r>
              <w:rPr>
                <w:b w:val="0"/>
                <w:bCs w:val="0"/>
                <w:sz w:val="18"/>
                <w:szCs w:val="18"/>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72</w:t>
            </w:r>
          </w:p>
        </w:tc>
        <w:tc>
          <w:tcPr>
            <w:tcW w:w="619" w:type="dxa"/>
            <w:vAlign w:val="center"/>
          </w:tcPr>
          <w:p>
            <w:pPr>
              <w:jc w:val="center"/>
              <w:rPr>
                <w:b w:val="0"/>
                <w:bCs w:val="0"/>
                <w:sz w:val="18"/>
                <w:szCs w:val="18"/>
              </w:rPr>
            </w:pPr>
            <w:r>
              <w:rPr>
                <w:b w:val="0"/>
                <w:bCs w:val="0"/>
                <w:sz w:val="18"/>
                <w:szCs w:val="18"/>
              </w:rPr>
              <w:t>38</w:t>
            </w:r>
          </w:p>
        </w:tc>
        <w:tc>
          <w:tcPr>
            <w:tcW w:w="619" w:type="dxa"/>
            <w:vAlign w:val="center"/>
          </w:tcPr>
          <w:p>
            <w:pPr>
              <w:jc w:val="center"/>
              <w:rPr>
                <w:b w:val="0"/>
                <w:bCs w:val="0"/>
                <w:sz w:val="18"/>
                <w:szCs w:val="18"/>
              </w:rPr>
            </w:pPr>
            <w:r>
              <w:rPr>
                <w:b w:val="0"/>
                <w:bCs w:val="0"/>
                <w:sz w:val="18"/>
                <w:szCs w:val="18"/>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70</w:t>
            </w:r>
          </w:p>
        </w:tc>
        <w:tc>
          <w:tcPr>
            <w:tcW w:w="619" w:type="dxa"/>
            <w:vAlign w:val="center"/>
          </w:tcPr>
          <w:p>
            <w:pPr>
              <w:jc w:val="center"/>
              <w:rPr>
                <w:b w:val="0"/>
                <w:bCs w:val="0"/>
                <w:sz w:val="18"/>
                <w:szCs w:val="18"/>
              </w:rPr>
            </w:pPr>
            <w:r>
              <w:rPr>
                <w:b w:val="0"/>
                <w:bCs w:val="0"/>
                <w:sz w:val="18"/>
                <w:szCs w:val="18"/>
              </w:rPr>
              <w:t>36</w:t>
            </w:r>
          </w:p>
        </w:tc>
        <w:tc>
          <w:tcPr>
            <w:tcW w:w="619" w:type="dxa"/>
            <w:vAlign w:val="center"/>
          </w:tcPr>
          <w:p>
            <w:pPr>
              <w:jc w:val="center"/>
              <w:rPr>
                <w:b w:val="0"/>
                <w:bCs w:val="0"/>
                <w:sz w:val="18"/>
                <w:szCs w:val="18"/>
              </w:rPr>
            </w:pPr>
            <w:r>
              <w:rPr>
                <w:b w:val="0"/>
                <w:bCs w:val="0"/>
                <w:sz w:val="18"/>
                <w:szCs w:val="18"/>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68</w:t>
            </w:r>
          </w:p>
        </w:tc>
        <w:tc>
          <w:tcPr>
            <w:tcW w:w="619" w:type="dxa"/>
            <w:vAlign w:val="center"/>
          </w:tcPr>
          <w:p>
            <w:pPr>
              <w:jc w:val="center"/>
              <w:rPr>
                <w:b w:val="0"/>
                <w:bCs w:val="0"/>
                <w:sz w:val="18"/>
                <w:szCs w:val="18"/>
              </w:rPr>
            </w:pPr>
            <w:r>
              <w:rPr>
                <w:b w:val="0"/>
                <w:bCs w:val="0"/>
                <w:sz w:val="18"/>
                <w:szCs w:val="18"/>
              </w:rPr>
              <w:t>34</w:t>
            </w:r>
          </w:p>
        </w:tc>
        <w:tc>
          <w:tcPr>
            <w:tcW w:w="619" w:type="dxa"/>
            <w:vAlign w:val="center"/>
          </w:tcPr>
          <w:p>
            <w:pPr>
              <w:jc w:val="center"/>
              <w:rPr>
                <w:b w:val="0"/>
                <w:bCs w:val="0"/>
                <w:sz w:val="18"/>
                <w:szCs w:val="18"/>
              </w:rPr>
            </w:pPr>
            <w:r>
              <w:rPr>
                <w:b w:val="0"/>
                <w:bCs w:val="0"/>
                <w:sz w:val="18"/>
                <w:szCs w:val="18"/>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66</w:t>
            </w:r>
          </w:p>
        </w:tc>
        <w:tc>
          <w:tcPr>
            <w:tcW w:w="619" w:type="dxa"/>
            <w:vAlign w:val="center"/>
          </w:tcPr>
          <w:p>
            <w:pPr>
              <w:jc w:val="center"/>
              <w:rPr>
                <w:b w:val="0"/>
                <w:bCs w:val="0"/>
                <w:sz w:val="18"/>
                <w:szCs w:val="18"/>
              </w:rPr>
            </w:pPr>
            <w:r>
              <w:rPr>
                <w:b w:val="0"/>
                <w:bCs w:val="0"/>
                <w:sz w:val="18"/>
                <w:szCs w:val="18"/>
              </w:rPr>
              <w:t>32</w:t>
            </w:r>
          </w:p>
        </w:tc>
        <w:tc>
          <w:tcPr>
            <w:tcW w:w="619" w:type="dxa"/>
            <w:vAlign w:val="center"/>
          </w:tcPr>
          <w:p>
            <w:pPr>
              <w:jc w:val="center"/>
              <w:rPr>
                <w:b w:val="0"/>
                <w:bCs w:val="0"/>
                <w:sz w:val="18"/>
                <w:szCs w:val="18"/>
              </w:rPr>
            </w:pPr>
            <w:r>
              <w:rPr>
                <w:b w:val="0"/>
                <w:bCs w:val="0"/>
                <w:sz w:val="18"/>
                <w:szCs w:val="18"/>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64</w:t>
            </w:r>
          </w:p>
        </w:tc>
        <w:tc>
          <w:tcPr>
            <w:tcW w:w="619" w:type="dxa"/>
            <w:vAlign w:val="center"/>
          </w:tcPr>
          <w:p>
            <w:pPr>
              <w:jc w:val="center"/>
              <w:rPr>
                <w:b w:val="0"/>
                <w:bCs w:val="0"/>
                <w:sz w:val="18"/>
                <w:szCs w:val="18"/>
              </w:rPr>
            </w:pPr>
            <w:r>
              <w:rPr>
                <w:b w:val="0"/>
                <w:bCs w:val="0"/>
                <w:sz w:val="18"/>
                <w:szCs w:val="18"/>
              </w:rPr>
              <w:t>30</w:t>
            </w:r>
          </w:p>
        </w:tc>
        <w:tc>
          <w:tcPr>
            <w:tcW w:w="619" w:type="dxa"/>
            <w:vAlign w:val="center"/>
          </w:tcPr>
          <w:p>
            <w:pPr>
              <w:jc w:val="center"/>
              <w:rPr>
                <w:b w:val="0"/>
                <w:bCs w:val="0"/>
                <w:sz w:val="18"/>
                <w:szCs w:val="18"/>
              </w:rPr>
            </w:pPr>
            <w:r>
              <w:rPr>
                <w:b w:val="0"/>
                <w:bCs w:val="0"/>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62</w:t>
            </w:r>
          </w:p>
        </w:tc>
        <w:tc>
          <w:tcPr>
            <w:tcW w:w="619" w:type="dxa"/>
            <w:vAlign w:val="center"/>
          </w:tcPr>
          <w:p>
            <w:pPr>
              <w:jc w:val="center"/>
              <w:rPr>
                <w:b w:val="0"/>
                <w:bCs w:val="0"/>
                <w:sz w:val="18"/>
                <w:szCs w:val="18"/>
              </w:rPr>
            </w:pPr>
            <w:r>
              <w:rPr>
                <w:b w:val="0"/>
                <w:bCs w:val="0"/>
                <w:sz w:val="18"/>
                <w:szCs w:val="18"/>
              </w:rPr>
              <w:t>28</w:t>
            </w:r>
          </w:p>
        </w:tc>
        <w:tc>
          <w:tcPr>
            <w:tcW w:w="619" w:type="dxa"/>
            <w:vAlign w:val="center"/>
          </w:tcPr>
          <w:p>
            <w:pPr>
              <w:jc w:val="center"/>
              <w:rPr>
                <w:b w:val="0"/>
                <w:bCs w:val="0"/>
                <w:sz w:val="18"/>
                <w:szCs w:val="18"/>
              </w:rPr>
            </w:pPr>
            <w:r>
              <w:rPr>
                <w:b w:val="0"/>
                <w:bCs w:val="0"/>
                <w:sz w:val="18"/>
                <w:szCs w:val="18"/>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shd w:val="clear" w:color="auto" w:fill="auto"/>
            <w:vAlign w:val="center"/>
          </w:tcPr>
          <w:p>
            <w:pPr>
              <w:widowControl/>
              <w:jc w:val="center"/>
              <w:rPr>
                <w:rFonts w:ascii="宋体" w:hAnsi="宋体" w:cs="宋体"/>
                <w:b w:val="0"/>
                <w:bCs w:val="0"/>
                <w:kern w:val="0"/>
                <w:sz w:val="18"/>
                <w:szCs w:val="18"/>
              </w:rPr>
            </w:pPr>
          </w:p>
        </w:tc>
        <w:tc>
          <w:tcPr>
            <w:tcW w:w="653" w:type="dxa"/>
            <w:shd w:val="clear" w:color="auto" w:fill="D9D9D9"/>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60</w:t>
            </w:r>
          </w:p>
        </w:tc>
        <w:tc>
          <w:tcPr>
            <w:tcW w:w="619" w:type="dxa"/>
            <w:shd w:val="clear" w:color="auto" w:fill="D9D9D9"/>
            <w:vAlign w:val="center"/>
          </w:tcPr>
          <w:p>
            <w:pPr>
              <w:jc w:val="center"/>
              <w:rPr>
                <w:b w:val="0"/>
                <w:bCs w:val="0"/>
                <w:sz w:val="18"/>
                <w:szCs w:val="18"/>
              </w:rPr>
            </w:pPr>
            <w:r>
              <w:rPr>
                <w:b w:val="0"/>
                <w:bCs w:val="0"/>
                <w:sz w:val="18"/>
                <w:szCs w:val="18"/>
              </w:rPr>
              <w:t>26</w:t>
            </w:r>
          </w:p>
        </w:tc>
        <w:tc>
          <w:tcPr>
            <w:tcW w:w="619" w:type="dxa"/>
            <w:shd w:val="clear" w:color="auto" w:fill="D9D9D9"/>
            <w:vAlign w:val="center"/>
          </w:tcPr>
          <w:p>
            <w:pPr>
              <w:jc w:val="center"/>
              <w:rPr>
                <w:b w:val="0"/>
                <w:bCs w:val="0"/>
                <w:sz w:val="18"/>
                <w:szCs w:val="18"/>
              </w:rPr>
            </w:pPr>
            <w:r>
              <w:rPr>
                <w:b w:val="0"/>
                <w:bCs w:val="0"/>
                <w:sz w:val="18"/>
                <w:szCs w:val="18"/>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restart"/>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不及格</w:t>
            </w: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50</w:t>
            </w:r>
          </w:p>
        </w:tc>
        <w:tc>
          <w:tcPr>
            <w:tcW w:w="619" w:type="dxa"/>
            <w:vAlign w:val="center"/>
          </w:tcPr>
          <w:p>
            <w:pPr>
              <w:jc w:val="center"/>
              <w:rPr>
                <w:b w:val="0"/>
                <w:bCs w:val="0"/>
                <w:color w:val="000000"/>
                <w:sz w:val="18"/>
                <w:szCs w:val="18"/>
              </w:rPr>
            </w:pPr>
            <w:r>
              <w:rPr>
                <w:b w:val="0"/>
                <w:bCs w:val="0"/>
                <w:color w:val="000000"/>
                <w:sz w:val="18"/>
                <w:szCs w:val="18"/>
              </w:rPr>
              <w:t>24</w:t>
            </w:r>
          </w:p>
        </w:tc>
        <w:tc>
          <w:tcPr>
            <w:tcW w:w="619" w:type="dxa"/>
            <w:vAlign w:val="center"/>
          </w:tcPr>
          <w:p>
            <w:pPr>
              <w:jc w:val="center"/>
              <w:rPr>
                <w:b w:val="0"/>
                <w:bCs w:val="0"/>
                <w:color w:val="000000"/>
                <w:sz w:val="18"/>
                <w:szCs w:val="18"/>
              </w:rPr>
            </w:pPr>
            <w:r>
              <w:rPr>
                <w:b w:val="0"/>
                <w:bCs w:val="0"/>
                <w:color w:val="00000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40</w:t>
            </w:r>
          </w:p>
        </w:tc>
        <w:tc>
          <w:tcPr>
            <w:tcW w:w="619" w:type="dxa"/>
            <w:vAlign w:val="center"/>
          </w:tcPr>
          <w:p>
            <w:pPr>
              <w:jc w:val="center"/>
              <w:rPr>
                <w:b w:val="0"/>
                <w:bCs w:val="0"/>
                <w:color w:val="000000"/>
                <w:sz w:val="18"/>
                <w:szCs w:val="18"/>
              </w:rPr>
            </w:pPr>
            <w:r>
              <w:rPr>
                <w:b w:val="0"/>
                <w:bCs w:val="0"/>
                <w:color w:val="000000"/>
                <w:sz w:val="18"/>
                <w:szCs w:val="18"/>
              </w:rPr>
              <w:t>22</w:t>
            </w:r>
          </w:p>
        </w:tc>
        <w:tc>
          <w:tcPr>
            <w:tcW w:w="619" w:type="dxa"/>
            <w:vAlign w:val="center"/>
          </w:tcPr>
          <w:p>
            <w:pPr>
              <w:jc w:val="center"/>
              <w:rPr>
                <w:b w:val="0"/>
                <w:bCs w:val="0"/>
                <w:color w:val="000000"/>
                <w:sz w:val="18"/>
                <w:szCs w:val="18"/>
              </w:rPr>
            </w:pPr>
            <w:r>
              <w:rPr>
                <w:b w:val="0"/>
                <w:bCs w:val="0"/>
                <w:color w:val="000000"/>
                <w:sz w:val="18"/>
                <w:szCs w:val="18"/>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30</w:t>
            </w:r>
          </w:p>
        </w:tc>
        <w:tc>
          <w:tcPr>
            <w:tcW w:w="619" w:type="dxa"/>
            <w:vAlign w:val="center"/>
          </w:tcPr>
          <w:p>
            <w:pPr>
              <w:jc w:val="center"/>
              <w:rPr>
                <w:b w:val="0"/>
                <w:bCs w:val="0"/>
                <w:color w:val="000000"/>
                <w:sz w:val="18"/>
                <w:szCs w:val="18"/>
              </w:rPr>
            </w:pPr>
            <w:r>
              <w:rPr>
                <w:b w:val="0"/>
                <w:bCs w:val="0"/>
                <w:color w:val="000000"/>
                <w:sz w:val="18"/>
                <w:szCs w:val="18"/>
              </w:rPr>
              <w:t>20</w:t>
            </w:r>
          </w:p>
        </w:tc>
        <w:tc>
          <w:tcPr>
            <w:tcW w:w="619" w:type="dxa"/>
            <w:vAlign w:val="center"/>
          </w:tcPr>
          <w:p>
            <w:pPr>
              <w:jc w:val="center"/>
              <w:rPr>
                <w:b w:val="0"/>
                <w:bCs w:val="0"/>
                <w:color w:val="000000"/>
                <w:sz w:val="18"/>
                <w:szCs w:val="18"/>
              </w:rPr>
            </w:pPr>
            <w:r>
              <w:rPr>
                <w:b w:val="0"/>
                <w:bCs w:val="0"/>
                <w:color w:val="000000"/>
                <w:sz w:val="18"/>
                <w:szCs w:val="18"/>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20</w:t>
            </w:r>
          </w:p>
        </w:tc>
        <w:tc>
          <w:tcPr>
            <w:tcW w:w="619" w:type="dxa"/>
            <w:vAlign w:val="center"/>
          </w:tcPr>
          <w:p>
            <w:pPr>
              <w:jc w:val="center"/>
              <w:rPr>
                <w:b w:val="0"/>
                <w:bCs w:val="0"/>
                <w:color w:val="000000"/>
                <w:sz w:val="18"/>
                <w:szCs w:val="18"/>
              </w:rPr>
            </w:pPr>
            <w:r>
              <w:rPr>
                <w:b w:val="0"/>
                <w:bCs w:val="0"/>
                <w:color w:val="000000"/>
                <w:sz w:val="18"/>
                <w:szCs w:val="18"/>
              </w:rPr>
              <w:t>18</w:t>
            </w:r>
          </w:p>
        </w:tc>
        <w:tc>
          <w:tcPr>
            <w:tcW w:w="619" w:type="dxa"/>
            <w:vAlign w:val="center"/>
          </w:tcPr>
          <w:p>
            <w:pPr>
              <w:jc w:val="center"/>
              <w:rPr>
                <w:b w:val="0"/>
                <w:bCs w:val="0"/>
                <w:color w:val="000000"/>
                <w:sz w:val="18"/>
                <w:szCs w:val="18"/>
              </w:rPr>
            </w:pPr>
            <w:r>
              <w:rPr>
                <w:b w:val="0"/>
                <w:bCs w:val="0"/>
                <w:color w:val="000000"/>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7" w:type="dxa"/>
            <w:vMerge w:val="continue"/>
            <w:vAlign w:val="center"/>
          </w:tcPr>
          <w:p>
            <w:pPr>
              <w:widowControl/>
              <w:jc w:val="center"/>
              <w:rPr>
                <w:rFonts w:ascii="宋体" w:hAnsi="宋体" w:cs="宋体"/>
                <w:b w:val="0"/>
                <w:bCs w:val="0"/>
                <w:kern w:val="0"/>
                <w:sz w:val="18"/>
                <w:szCs w:val="18"/>
              </w:rPr>
            </w:pPr>
          </w:p>
        </w:tc>
        <w:tc>
          <w:tcPr>
            <w:tcW w:w="653" w:type="dxa"/>
            <w:vAlign w:val="center"/>
          </w:tcPr>
          <w:p>
            <w:pPr>
              <w:widowControl/>
              <w:jc w:val="center"/>
              <w:rPr>
                <w:rFonts w:ascii="宋体" w:hAnsi="宋体" w:cs="宋体"/>
                <w:b w:val="0"/>
                <w:bCs w:val="0"/>
                <w:kern w:val="0"/>
                <w:sz w:val="18"/>
                <w:szCs w:val="18"/>
              </w:rPr>
            </w:pPr>
            <w:r>
              <w:rPr>
                <w:rFonts w:hint="eastAsia" w:ascii="宋体" w:hAnsi="宋体" w:cs="宋体"/>
                <w:b w:val="0"/>
                <w:bCs w:val="0"/>
                <w:kern w:val="0"/>
                <w:sz w:val="18"/>
                <w:szCs w:val="18"/>
              </w:rPr>
              <w:t>10</w:t>
            </w:r>
          </w:p>
        </w:tc>
        <w:tc>
          <w:tcPr>
            <w:tcW w:w="619" w:type="dxa"/>
            <w:vAlign w:val="center"/>
          </w:tcPr>
          <w:p>
            <w:pPr>
              <w:jc w:val="center"/>
              <w:rPr>
                <w:b w:val="0"/>
                <w:bCs w:val="0"/>
                <w:color w:val="000000"/>
                <w:sz w:val="18"/>
                <w:szCs w:val="18"/>
              </w:rPr>
            </w:pPr>
            <w:r>
              <w:rPr>
                <w:b w:val="0"/>
                <w:bCs w:val="0"/>
                <w:color w:val="000000"/>
                <w:sz w:val="18"/>
                <w:szCs w:val="18"/>
              </w:rPr>
              <w:t>16</w:t>
            </w:r>
          </w:p>
        </w:tc>
        <w:tc>
          <w:tcPr>
            <w:tcW w:w="619" w:type="dxa"/>
            <w:vAlign w:val="center"/>
          </w:tcPr>
          <w:p>
            <w:pPr>
              <w:jc w:val="center"/>
              <w:rPr>
                <w:b w:val="0"/>
                <w:bCs w:val="0"/>
                <w:color w:val="000000"/>
                <w:sz w:val="18"/>
                <w:szCs w:val="18"/>
              </w:rPr>
            </w:pPr>
            <w:r>
              <w:rPr>
                <w:b w:val="0"/>
                <w:bCs w:val="0"/>
                <w:color w:val="000000"/>
                <w:sz w:val="18"/>
                <w:szCs w:val="18"/>
              </w:rPr>
              <w:t>17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cstheme="minorEastAsia"/>
          <w:b w:val="0"/>
          <w:bCs/>
          <w:color w:val="000000" w:themeColor="text1"/>
          <w:spacing w:val="12"/>
          <w:sz w:val="24"/>
          <w:szCs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EA638"/>
    <w:multiLevelType w:val="singleLevel"/>
    <w:tmpl w:val="57DEA638"/>
    <w:lvl w:ilvl="0" w:tentative="0">
      <w:start w:val="1"/>
      <w:numFmt w:val="chineseCounting"/>
      <w:suff w:val="space"/>
      <w:lvlText w:val="（%1）"/>
      <w:lvlJc w:val="left"/>
    </w:lvl>
  </w:abstractNum>
  <w:abstractNum w:abstractNumId="1">
    <w:nsid w:val="57DEADD2"/>
    <w:multiLevelType w:val="singleLevel"/>
    <w:tmpl w:val="57DEADD2"/>
    <w:lvl w:ilvl="0" w:tentative="0">
      <w:start w:val="1"/>
      <w:numFmt w:val="decimal"/>
      <w:suff w:val="nothing"/>
      <w:lvlText w:val="%1."/>
      <w:lvlJc w:val="left"/>
    </w:lvl>
  </w:abstractNum>
  <w:abstractNum w:abstractNumId="2">
    <w:nsid w:val="5D5A7075"/>
    <w:multiLevelType w:val="singleLevel"/>
    <w:tmpl w:val="5D5A7075"/>
    <w:lvl w:ilvl="0" w:tentative="0">
      <w:start w:val="5"/>
      <w:numFmt w:val="chineseCounting"/>
      <w:suff w:val="nothing"/>
      <w:lvlText w:val="%1、"/>
      <w:lvlJc w:val="left"/>
    </w:lvl>
  </w:abstractNum>
  <w:abstractNum w:abstractNumId="3">
    <w:nsid w:val="5D5A756E"/>
    <w:multiLevelType w:val="singleLevel"/>
    <w:tmpl w:val="5D5A756E"/>
    <w:lvl w:ilvl="0" w:tentative="0">
      <w:start w:val="1"/>
      <w:numFmt w:val="decimal"/>
      <w:lvlText w:val="%1."/>
      <w:lvlJc w:val="left"/>
      <w:pPr>
        <w:tabs>
          <w:tab w:val="left" w:pos="312"/>
        </w:tabs>
      </w:pPr>
    </w:lvl>
  </w:abstractNum>
  <w:abstractNum w:abstractNumId="4">
    <w:nsid w:val="5D5A7797"/>
    <w:multiLevelType w:val="singleLevel"/>
    <w:tmpl w:val="5D5A7797"/>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B7309"/>
    <w:rsid w:val="24C43732"/>
    <w:rsid w:val="37B94F05"/>
    <w:rsid w:val="55934812"/>
    <w:rsid w:val="65105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4E4E4E"/>
      <w:u w:val="none"/>
    </w:rPr>
  </w:style>
  <w:style w:type="character" w:styleId="7">
    <w:name w:val="Hyperlink"/>
    <w:basedOn w:val="5"/>
    <w:qFormat/>
    <w:uiPriority w:val="0"/>
    <w:rPr>
      <w:color w:val="4E4E4E"/>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4058</Words>
  <Characters>4804</Characters>
  <Lines>0</Lines>
  <Paragraphs>0</Paragraphs>
  <TotalTime>1</TotalTime>
  <ScaleCrop>false</ScaleCrop>
  <LinksUpToDate>false</LinksUpToDate>
  <CharactersWithSpaces>4869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2016-09-18T22:21:00Z</dcterms:created>
  <dc:creator>ASUS</dc:creator>
  <cp:lastModifiedBy>dell</cp:lastModifiedBy>
  <dcterms:modified xsi:type="dcterms:W3CDTF">2022-06-28T09:48:35Z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114092607CAF4FE1BBF2C258E0CAE609</vt:lpwstr>
  </property>
</Properties>
</file>