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88" w:rsidRDefault="00E6279D">
      <w:pPr>
        <w:pStyle w:val="a3"/>
        <w:spacing w:before="2"/>
        <w:rPr>
          <w:rFonts w:ascii="Times New Roman"/>
          <w:sz w:val="10"/>
        </w:rPr>
      </w:pPr>
      <w:bookmarkStart w:id="0" w:name="_GoBack"/>
      <w:bookmarkEnd w:id="0"/>
      <w:r>
        <w:pict>
          <v:rect id="docshape1" o:spid="_x0000_s1032" style="position:absolute;margin-left:0;margin-top:0;width:595.3pt;height:841.9pt;z-index:-16151040;mso-position-horizontal-relative:page;mso-position-vertical-relative:page" fillcolor="#f1f1f1" stroked="f">
            <w10:wrap anchorx="page" anchory="page"/>
          </v:rect>
        </w:pict>
      </w:r>
    </w:p>
    <w:p w:rsidR="00056E88" w:rsidRDefault="00E6279D">
      <w:pPr>
        <w:pStyle w:val="a4"/>
      </w:pPr>
      <w:r>
        <w:rPr>
          <w:w w:val="95"/>
        </w:rPr>
        <w:t>公共体育教学跆拳道课课程标</w:t>
      </w:r>
      <w:r>
        <w:rPr>
          <w:spacing w:val="-10"/>
          <w:w w:val="95"/>
        </w:rPr>
        <w:t>准</w:t>
      </w:r>
    </w:p>
    <w:p w:rsidR="00056E88" w:rsidRDefault="00056E88">
      <w:pPr>
        <w:pStyle w:val="a3"/>
        <w:rPr>
          <w:b/>
          <w:sz w:val="44"/>
        </w:rPr>
      </w:pPr>
    </w:p>
    <w:p w:rsidR="00056E88" w:rsidRDefault="00056E88">
      <w:pPr>
        <w:pStyle w:val="a3"/>
        <w:rPr>
          <w:b/>
          <w:sz w:val="44"/>
        </w:rPr>
      </w:pPr>
    </w:p>
    <w:p w:rsidR="00056E88" w:rsidRDefault="00E6279D">
      <w:pPr>
        <w:pStyle w:val="1"/>
        <w:spacing w:before="363"/>
      </w:pPr>
      <w:bookmarkStart w:id="1" w:name="一、课程的性质和任务"/>
      <w:bookmarkEnd w:id="1"/>
      <w:r>
        <w:rPr>
          <w:w w:val="95"/>
        </w:rPr>
        <w:t>一、课程的性质和任</w:t>
      </w:r>
      <w:r>
        <w:rPr>
          <w:spacing w:val="-10"/>
          <w:w w:val="95"/>
        </w:rPr>
        <w:t>务</w:t>
      </w:r>
    </w:p>
    <w:p w:rsidR="00056E88" w:rsidRDefault="00056E88">
      <w:pPr>
        <w:pStyle w:val="a3"/>
        <w:spacing w:before="9"/>
        <w:rPr>
          <w:b/>
          <w:sz w:val="37"/>
        </w:rPr>
      </w:pPr>
    </w:p>
    <w:p w:rsidR="00056E88" w:rsidRDefault="00E6279D">
      <w:pPr>
        <w:pStyle w:val="a3"/>
        <w:spacing w:line="422" w:lineRule="auto"/>
        <w:ind w:left="220" w:right="517" w:firstLine="480"/>
      </w:pPr>
      <w:bookmarkStart w:id="2" w:name="按照《国家学生体质健康标准》，结合学校教学设施设备状况、学生特点和社会对各专业中"/>
      <w:bookmarkEnd w:id="2"/>
      <w:r>
        <w:rPr>
          <w:spacing w:val="-11"/>
        </w:rPr>
        <w:t>按照《国家学生体质健康标准》，结合学校教学设施设备状况、学生特点和</w:t>
      </w:r>
      <w:r>
        <w:rPr>
          <w:spacing w:val="-2"/>
        </w:rPr>
        <w:t>社会对各专业中级工身体素质的要求，对课程的教学要求、教学内容及课时进行</w:t>
      </w:r>
      <w:r>
        <w:t>了适应性的调整和安排。</w:t>
      </w:r>
      <w:r>
        <w:t xml:space="preserve"> </w:t>
      </w:r>
      <w:r>
        <w:t>跆拳道运动是体育科学的一门理论和技术课程，也是</w:t>
      </w:r>
      <w:r>
        <w:rPr>
          <w:spacing w:val="-2"/>
        </w:rPr>
        <w:t>一门技术技能的体育课程。跆拳道课程是学生以身体练习为主要手段，通过合理</w:t>
      </w:r>
      <w:r>
        <w:rPr>
          <w:spacing w:val="-18"/>
        </w:rPr>
        <w:t>的、科学的体育锻炼过程，达到增强体质、增进健康和提高体育素养为主要目标。</w:t>
      </w:r>
      <w:r>
        <w:rPr>
          <w:spacing w:val="-2"/>
        </w:rPr>
        <w:t>跆拳道的搏击性较强，能够培养人坚韧向上的作风。</w:t>
      </w:r>
    </w:p>
    <w:p w:rsidR="00056E88" w:rsidRDefault="00056E88">
      <w:pPr>
        <w:pStyle w:val="a3"/>
        <w:spacing w:before="6"/>
        <w:rPr>
          <w:sz w:val="19"/>
        </w:rPr>
      </w:pPr>
    </w:p>
    <w:p w:rsidR="00056E88" w:rsidRDefault="00E6279D">
      <w:pPr>
        <w:pStyle w:val="1"/>
        <w:rPr>
          <w:sz w:val="30"/>
        </w:rPr>
      </w:pPr>
      <w:bookmarkStart w:id="3" w:name="二_、课程教学目标及任务"/>
      <w:bookmarkEnd w:id="3"/>
      <w:r>
        <w:rPr>
          <w:spacing w:val="-7"/>
        </w:rPr>
        <w:t>二</w:t>
      </w:r>
      <w:r>
        <w:rPr>
          <w:spacing w:val="-7"/>
        </w:rPr>
        <w:t xml:space="preserve"> </w:t>
      </w:r>
      <w:r>
        <w:rPr>
          <w:spacing w:val="-7"/>
        </w:rPr>
        <w:t>、</w:t>
      </w:r>
      <w:r>
        <w:t>课程教学目标及</w:t>
      </w:r>
      <w:r>
        <w:rPr>
          <w:sz w:val="30"/>
        </w:rPr>
        <w:t>任</w:t>
      </w:r>
      <w:r>
        <w:rPr>
          <w:spacing w:val="-10"/>
          <w:sz w:val="30"/>
        </w:rPr>
        <w:t>务</w:t>
      </w:r>
    </w:p>
    <w:p w:rsidR="00056E88" w:rsidRDefault="00056E88">
      <w:pPr>
        <w:pStyle w:val="a3"/>
        <w:spacing w:before="3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6889"/>
      </w:tblGrid>
      <w:tr w:rsidR="00056E88">
        <w:trPr>
          <w:trHeight w:val="2003"/>
        </w:trPr>
        <w:tc>
          <w:tcPr>
            <w:tcW w:w="1633" w:type="dxa"/>
            <w:tcBorders>
              <w:bottom w:val="double" w:sz="4" w:space="0" w:color="000000"/>
            </w:tcBorders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30"/>
              </w:rPr>
            </w:pPr>
          </w:p>
          <w:p w:rsidR="00056E88" w:rsidRDefault="00056E8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56E88" w:rsidRDefault="00E6279D">
            <w:pPr>
              <w:pStyle w:val="TableParagraph"/>
              <w:spacing w:before="1"/>
              <w:ind w:left="107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知识目</w:t>
            </w:r>
            <w:r>
              <w:rPr>
                <w:b/>
                <w:spacing w:val="-10"/>
                <w:w w:val="95"/>
                <w:sz w:val="30"/>
              </w:rPr>
              <w:t>标</w:t>
            </w:r>
          </w:p>
        </w:tc>
        <w:tc>
          <w:tcPr>
            <w:tcW w:w="6889" w:type="dxa"/>
            <w:tcBorders>
              <w:bottom w:val="double" w:sz="4" w:space="0" w:color="000000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 w:line="436" w:lineRule="auto"/>
              <w:ind w:left="94" w:right="-2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、通过跆拳道选修课理论教学，让学生了解跆拳道的基本知识，了解跆拳道的比赛规则。</w:t>
            </w:r>
          </w:p>
          <w:p w:rsidR="00056E88" w:rsidRDefault="00E6279D">
            <w:pPr>
              <w:pStyle w:val="TableParagraph"/>
              <w:spacing w:before="3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、掌握基本的科学健身方法的基础原理。</w:t>
            </w:r>
          </w:p>
        </w:tc>
      </w:tr>
      <w:tr w:rsidR="00056E88">
        <w:trPr>
          <w:trHeight w:val="1916"/>
        </w:trPr>
        <w:tc>
          <w:tcPr>
            <w:tcW w:w="1633" w:type="dxa"/>
            <w:tcBorders>
              <w:top w:val="double" w:sz="4" w:space="0" w:color="000000"/>
            </w:tcBorders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30"/>
              </w:rPr>
            </w:pPr>
          </w:p>
          <w:p w:rsidR="00056E88" w:rsidRDefault="00056E88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056E88" w:rsidRDefault="00E6279D">
            <w:pPr>
              <w:pStyle w:val="TableParagraph"/>
              <w:ind w:left="107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素质目</w:t>
            </w:r>
            <w:r>
              <w:rPr>
                <w:b/>
                <w:spacing w:val="-10"/>
                <w:w w:val="95"/>
                <w:sz w:val="30"/>
              </w:rPr>
              <w:t>标</w:t>
            </w:r>
          </w:p>
        </w:tc>
        <w:tc>
          <w:tcPr>
            <w:tcW w:w="6889" w:type="dxa"/>
            <w:tcBorders>
              <w:top w:val="double" w:sz="4" w:space="0" w:color="000000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48" w:line="436" w:lineRule="auto"/>
              <w:ind w:left="106" w:right="170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、跆拳道练习讲究礼仪、修养以及完善的人格，可使学生在行为规范和道德修养方面得到提高和发展。</w:t>
            </w:r>
          </w:p>
          <w:p w:rsidR="00056E88" w:rsidRDefault="00E6279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、掌握跆拳道运动技能奠定终身体育意识。</w:t>
            </w:r>
          </w:p>
        </w:tc>
      </w:tr>
      <w:tr w:rsidR="00056E88">
        <w:trPr>
          <w:trHeight w:val="2246"/>
        </w:trPr>
        <w:tc>
          <w:tcPr>
            <w:tcW w:w="1633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30"/>
              </w:rPr>
            </w:pPr>
          </w:p>
          <w:p w:rsidR="00056E88" w:rsidRDefault="00056E8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056E88" w:rsidRDefault="00E6279D">
            <w:pPr>
              <w:pStyle w:val="TableParagraph"/>
              <w:ind w:left="107"/>
              <w:rPr>
                <w:b/>
                <w:sz w:val="30"/>
              </w:rPr>
            </w:pPr>
            <w:r>
              <w:rPr>
                <w:b/>
                <w:w w:val="95"/>
                <w:sz w:val="30"/>
              </w:rPr>
              <w:t>能力目</w:t>
            </w:r>
            <w:r>
              <w:rPr>
                <w:b/>
                <w:spacing w:val="-10"/>
                <w:w w:val="95"/>
                <w:sz w:val="30"/>
              </w:rPr>
              <w:t>标</w:t>
            </w:r>
          </w:p>
        </w:tc>
        <w:tc>
          <w:tcPr>
            <w:tcW w:w="6889" w:type="dxa"/>
            <w:shd w:val="clear" w:color="auto" w:fill="F1F1F1"/>
          </w:tcPr>
          <w:p w:rsidR="00056E88" w:rsidRDefault="00E6279D">
            <w:pPr>
              <w:pStyle w:val="TableParagraph"/>
              <w:spacing w:before="128" w:line="439" w:lineRule="auto"/>
              <w:ind w:left="106" w:right="-29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、通过学习让学生掌握通过跆拳道运动锻炼身体的方法和手段，提高学生的速度、反映、灵敏、力量和耐力素质和人体神经系统的灵活性。</w:t>
            </w:r>
          </w:p>
          <w:p w:rsidR="00056E88" w:rsidRDefault="00E6279D">
            <w:pPr>
              <w:pStyle w:val="TableParagraph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、掌握跆拳道基本腿法技术并了解其使用方法。</w:t>
            </w:r>
          </w:p>
        </w:tc>
      </w:tr>
    </w:tbl>
    <w:p w:rsidR="00056E88" w:rsidRDefault="00056E88">
      <w:pPr>
        <w:spacing w:line="304" w:lineRule="exact"/>
        <w:rPr>
          <w:sz w:val="24"/>
        </w:rPr>
        <w:sectPr w:rsidR="00056E88">
          <w:type w:val="continuous"/>
          <w:pgSz w:w="11910" w:h="16840"/>
          <w:pgMar w:top="1920" w:right="1160" w:bottom="280" w:left="1580" w:header="720" w:footer="720" w:gutter="0"/>
          <w:cols w:space="720"/>
        </w:sectPr>
      </w:pPr>
    </w:p>
    <w:p w:rsidR="00056E88" w:rsidRDefault="00E6279D">
      <w:pPr>
        <w:pStyle w:val="a3"/>
        <w:rPr>
          <w:b/>
          <w:sz w:val="20"/>
        </w:rPr>
      </w:pPr>
      <w:r>
        <w:lastRenderedPageBreak/>
        <w:pict>
          <v:rect id="docshape2" o:spid="_x0000_s1031" style="position:absolute;margin-left:0;margin-top:0;width:595.3pt;height:841.9pt;z-index:-16150528;mso-position-horizontal-relative:page;mso-position-vertical-relative:page" fillcolor="#f1f1f1" stroked="f">
            <w10:wrap anchorx="page" anchory="page"/>
          </v:rect>
        </w:pict>
      </w:r>
    </w:p>
    <w:p w:rsidR="00056E88" w:rsidRDefault="00056E88">
      <w:pPr>
        <w:pStyle w:val="a3"/>
        <w:spacing w:before="3"/>
        <w:rPr>
          <w:b/>
          <w:sz w:val="14"/>
        </w:rPr>
      </w:pPr>
    </w:p>
    <w:p w:rsidR="00056E88" w:rsidRDefault="00E6279D">
      <w:pPr>
        <w:spacing w:before="54"/>
        <w:ind w:left="220"/>
        <w:rPr>
          <w:b/>
          <w:sz w:val="32"/>
        </w:rPr>
      </w:pPr>
      <w:bookmarkStart w:id="4" w:name="三、课程教学内容提要"/>
      <w:bookmarkEnd w:id="4"/>
      <w:r>
        <w:rPr>
          <w:b/>
          <w:w w:val="95"/>
          <w:sz w:val="32"/>
        </w:rPr>
        <w:t>三、课程教</w:t>
      </w:r>
      <w:r>
        <w:rPr>
          <w:b/>
          <w:w w:val="95"/>
          <w:sz w:val="32"/>
        </w:rPr>
        <w:t>学内容提</w:t>
      </w:r>
      <w:r>
        <w:rPr>
          <w:b/>
          <w:spacing w:val="-10"/>
          <w:w w:val="95"/>
          <w:sz w:val="32"/>
        </w:rPr>
        <w:t>要</w:t>
      </w:r>
    </w:p>
    <w:p w:rsidR="00056E88" w:rsidRDefault="00056E88">
      <w:pPr>
        <w:pStyle w:val="a3"/>
        <w:spacing w:before="12"/>
        <w:rPr>
          <w:b/>
          <w:sz w:val="34"/>
        </w:rPr>
      </w:pPr>
    </w:p>
    <w:p w:rsidR="00056E88" w:rsidRDefault="00E6279D">
      <w:pPr>
        <w:pStyle w:val="a3"/>
        <w:ind w:left="220"/>
      </w:pPr>
      <w:r>
        <w:t>1</w:t>
      </w:r>
      <w:r>
        <w:rPr>
          <w:spacing w:val="-1"/>
        </w:rPr>
        <w:t>、基本格斗姿势及基本</w:t>
      </w:r>
    </w:p>
    <w:p w:rsidR="00056E88" w:rsidRDefault="00E6279D">
      <w:pPr>
        <w:pStyle w:val="a3"/>
        <w:spacing w:before="161"/>
        <w:ind w:left="220"/>
      </w:pPr>
      <w:r>
        <w:t>2</w:t>
      </w:r>
      <w:r>
        <w:rPr>
          <w:spacing w:val="-1"/>
        </w:rPr>
        <w:t>、跆拳道步法：前进步、后撤步、交叉上步、前滑步、后滑步</w:t>
      </w:r>
    </w:p>
    <w:p w:rsidR="00056E88" w:rsidRDefault="00E6279D">
      <w:pPr>
        <w:pStyle w:val="a3"/>
        <w:spacing w:before="160"/>
        <w:ind w:left="220"/>
      </w:pPr>
      <w:r>
        <w:t>3</w:t>
      </w:r>
      <w:r>
        <w:rPr>
          <w:spacing w:val="-1"/>
        </w:rPr>
        <w:t>、跆拳道技术：前踢技术、下劈技术、横踢技术、后踢技术、单腿连踢技术</w:t>
      </w:r>
    </w:p>
    <w:p w:rsidR="00056E88" w:rsidRDefault="00E6279D">
      <w:pPr>
        <w:pStyle w:val="a3"/>
        <w:spacing w:before="161"/>
        <w:ind w:left="220"/>
      </w:pPr>
      <w:r>
        <w:t>4</w:t>
      </w:r>
      <w:r>
        <w:rPr>
          <w:spacing w:val="-1"/>
        </w:rPr>
        <w:t>、组合动作：左右横踢、横踢接后踢</w:t>
      </w:r>
    </w:p>
    <w:p w:rsidR="00056E88" w:rsidRDefault="00E6279D">
      <w:pPr>
        <w:pStyle w:val="a3"/>
        <w:spacing w:before="160"/>
        <w:ind w:left="220"/>
      </w:pPr>
      <w:r>
        <w:t>5</w:t>
      </w:r>
      <w:r>
        <w:rPr>
          <w:spacing w:val="-1"/>
        </w:rPr>
        <w:t>、基本战术：条件对抗</w:t>
      </w:r>
    </w:p>
    <w:p w:rsidR="00056E88" w:rsidRDefault="00E6279D">
      <w:pPr>
        <w:pStyle w:val="a3"/>
        <w:spacing w:before="161"/>
        <w:ind w:left="220"/>
      </w:pPr>
      <w:r>
        <w:t>6</w:t>
      </w:r>
      <w:r>
        <w:rPr>
          <w:spacing w:val="-1"/>
        </w:rPr>
        <w:t>、品势：太极一章、太极三章、太极五章</w:t>
      </w:r>
    </w:p>
    <w:p w:rsidR="00056E88" w:rsidRDefault="00056E88">
      <w:pPr>
        <w:pStyle w:val="a3"/>
      </w:pPr>
    </w:p>
    <w:p w:rsidR="00056E88" w:rsidRDefault="00056E88">
      <w:pPr>
        <w:pStyle w:val="a3"/>
        <w:spacing w:before="3"/>
        <w:rPr>
          <w:sz w:val="27"/>
        </w:rPr>
      </w:pPr>
    </w:p>
    <w:p w:rsidR="00056E88" w:rsidRDefault="00E6279D">
      <w:pPr>
        <w:pStyle w:val="1"/>
      </w:pPr>
      <w:r>
        <w:rPr>
          <w:w w:val="95"/>
        </w:rPr>
        <w:t>四、学期教学内容与学时分</w:t>
      </w:r>
      <w:r>
        <w:rPr>
          <w:spacing w:val="-10"/>
          <w:w w:val="95"/>
        </w:rPr>
        <w:t>配</w:t>
      </w:r>
    </w:p>
    <w:p w:rsidR="00056E88" w:rsidRDefault="00056E88">
      <w:pPr>
        <w:pStyle w:val="a3"/>
        <w:spacing w:before="2" w:after="1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54"/>
        <w:gridCol w:w="1184"/>
      </w:tblGrid>
      <w:tr w:rsidR="00056E88">
        <w:trPr>
          <w:trHeight w:val="468"/>
        </w:trPr>
        <w:tc>
          <w:tcPr>
            <w:tcW w:w="1384" w:type="dxa"/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599"/>
              </w:tabs>
              <w:spacing w:before="80"/>
              <w:ind w:left="0" w:right="2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别</w:t>
            </w: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8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容</w:t>
            </w:r>
          </w:p>
        </w:tc>
        <w:tc>
          <w:tcPr>
            <w:tcW w:w="1184" w:type="dxa"/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728"/>
              </w:tabs>
              <w:spacing w:before="80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时</w:t>
            </w:r>
          </w:p>
        </w:tc>
      </w:tr>
      <w:tr w:rsidR="00056E88">
        <w:trPr>
          <w:trHeight w:val="1871"/>
        </w:trPr>
        <w:tc>
          <w:tcPr>
            <w:tcW w:w="1384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24"/>
              </w:rPr>
            </w:pPr>
          </w:p>
          <w:p w:rsidR="00056E88" w:rsidRDefault="00056E88">
            <w:pPr>
              <w:pStyle w:val="TableParagraph"/>
              <w:ind w:left="0"/>
              <w:rPr>
                <w:b/>
                <w:sz w:val="24"/>
              </w:rPr>
            </w:pPr>
          </w:p>
          <w:p w:rsidR="00056E88" w:rsidRDefault="00E6279D">
            <w:pPr>
              <w:pStyle w:val="TableParagraph"/>
              <w:spacing w:before="168"/>
              <w:ind w:left="0" w:right="30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理论部分</w:t>
            </w: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spacing w:before="80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pacing w:val="-1"/>
                <w:sz w:val="24"/>
              </w:rPr>
              <w:t>、实施终身体育的意义与科学体育锻炼方法</w:t>
            </w:r>
          </w:p>
          <w:p w:rsidR="00056E88" w:rsidRDefault="00E6279D">
            <w:pPr>
              <w:pStyle w:val="TableParagraph"/>
              <w:spacing w:before="161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pacing w:val="-1"/>
                <w:sz w:val="24"/>
              </w:rPr>
              <w:t>、大学生体质健康标准以及测评方法</w:t>
            </w:r>
          </w:p>
          <w:p w:rsidR="00056E88" w:rsidRDefault="00E6279D">
            <w:pPr>
              <w:pStyle w:val="TableParagraph"/>
              <w:spacing w:before="160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pacing w:val="-1"/>
                <w:sz w:val="24"/>
              </w:rPr>
              <w:t>、跆拳道运动发展概况</w:t>
            </w:r>
          </w:p>
          <w:p w:rsidR="00056E88" w:rsidRDefault="00E6279D">
            <w:pPr>
              <w:pStyle w:val="TableParagraph"/>
              <w:spacing w:before="161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pacing w:val="-1"/>
                <w:sz w:val="24"/>
              </w:rPr>
              <w:t>、跆拳道运动的基础知识</w:t>
            </w:r>
          </w:p>
        </w:tc>
        <w:tc>
          <w:tcPr>
            <w:tcW w:w="1184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26"/>
              </w:rPr>
            </w:pPr>
          </w:p>
          <w:p w:rsidR="00056E88" w:rsidRDefault="00E6279D">
            <w:pPr>
              <w:pStyle w:val="TableParagraph"/>
              <w:spacing w:before="23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056E88">
        <w:trPr>
          <w:trHeight w:val="1404"/>
        </w:trPr>
        <w:tc>
          <w:tcPr>
            <w:tcW w:w="1384" w:type="dxa"/>
            <w:vMerge w:val="restart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24"/>
              </w:rPr>
            </w:pPr>
          </w:p>
          <w:p w:rsidR="00056E88" w:rsidRDefault="00056E88">
            <w:pPr>
              <w:pStyle w:val="TableParagraph"/>
              <w:ind w:left="0"/>
              <w:rPr>
                <w:b/>
                <w:sz w:val="24"/>
              </w:rPr>
            </w:pPr>
          </w:p>
          <w:p w:rsidR="00056E88" w:rsidRDefault="00056E88">
            <w:pPr>
              <w:pStyle w:val="TableParagraph"/>
              <w:ind w:left="0"/>
              <w:rPr>
                <w:b/>
                <w:sz w:val="24"/>
              </w:rPr>
            </w:pPr>
          </w:p>
          <w:p w:rsidR="00056E88" w:rsidRDefault="00056E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056E88" w:rsidRDefault="00E627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实践部分</w:t>
            </w: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spacing w:before="80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pacing w:val="-1"/>
                <w:sz w:val="24"/>
              </w:rPr>
              <w:t>、跆拳道格斗姿势及腿法技术动作</w:t>
            </w:r>
          </w:p>
          <w:p w:rsidR="00056E88" w:rsidRDefault="00E6279D">
            <w:pPr>
              <w:pStyle w:val="TableParagraph"/>
              <w:spacing w:before="160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pacing w:val="-1"/>
                <w:sz w:val="24"/>
              </w:rPr>
              <w:t>、掌握步法；基本技术</w:t>
            </w:r>
          </w:p>
          <w:p w:rsidR="00056E88" w:rsidRDefault="00E6279D">
            <w:pPr>
              <w:pStyle w:val="TableParagraph"/>
              <w:spacing w:before="161"/>
              <w:ind w:left="58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pacing w:val="-1"/>
                <w:sz w:val="24"/>
              </w:rPr>
              <w:t>、腿法技术：单个技术和动作组合</w:t>
            </w:r>
          </w:p>
        </w:tc>
        <w:tc>
          <w:tcPr>
            <w:tcW w:w="1184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  <w:sz w:val="26"/>
              </w:rPr>
            </w:pPr>
          </w:p>
          <w:p w:rsidR="00056E88" w:rsidRDefault="00E6279D">
            <w:pPr>
              <w:pStyle w:val="TableParagraph"/>
              <w:spacing w:before="231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</w:tr>
      <w:tr w:rsidR="00056E88">
        <w:trPr>
          <w:trHeight w:val="467"/>
        </w:trPr>
        <w:tc>
          <w:tcPr>
            <w:tcW w:w="1384" w:type="dxa"/>
            <w:vMerge/>
            <w:tcBorders>
              <w:top w:val="nil"/>
            </w:tcBorders>
            <w:shd w:val="clear" w:color="auto" w:fill="F1F1F1"/>
          </w:tcPr>
          <w:p w:rsidR="00056E88" w:rsidRDefault="00056E8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spacing w:before="82"/>
              <w:ind w:left="1548"/>
              <w:rPr>
                <w:sz w:val="24"/>
              </w:rPr>
            </w:pPr>
            <w:r>
              <w:rPr>
                <w:spacing w:val="-1"/>
                <w:sz w:val="24"/>
              </w:rPr>
              <w:t>身体基本素质练习及测试</w:t>
            </w:r>
          </w:p>
        </w:tc>
        <w:tc>
          <w:tcPr>
            <w:tcW w:w="1184" w:type="dxa"/>
            <w:shd w:val="clear" w:color="auto" w:fill="F1F1F1"/>
          </w:tcPr>
          <w:p w:rsidR="00056E88" w:rsidRDefault="00E6279D">
            <w:pPr>
              <w:pStyle w:val="TableParagraph"/>
              <w:spacing w:before="9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56E88">
        <w:trPr>
          <w:trHeight w:val="467"/>
        </w:trPr>
        <w:tc>
          <w:tcPr>
            <w:tcW w:w="1384" w:type="dxa"/>
            <w:vMerge/>
            <w:tcBorders>
              <w:top w:val="nil"/>
            </w:tcBorders>
            <w:shd w:val="clear" w:color="auto" w:fill="F1F1F1"/>
          </w:tcPr>
          <w:p w:rsidR="00056E88" w:rsidRDefault="00056E8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spacing w:before="81"/>
              <w:ind w:left="9" w:right="45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技能考试</w:t>
            </w:r>
          </w:p>
        </w:tc>
        <w:tc>
          <w:tcPr>
            <w:tcW w:w="1184" w:type="dxa"/>
            <w:shd w:val="clear" w:color="auto" w:fill="F1F1F1"/>
          </w:tcPr>
          <w:p w:rsidR="00056E88" w:rsidRDefault="00E6279D">
            <w:pPr>
              <w:pStyle w:val="TableParagraph"/>
              <w:spacing w:before="9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56E88">
        <w:trPr>
          <w:trHeight w:val="467"/>
        </w:trPr>
        <w:tc>
          <w:tcPr>
            <w:tcW w:w="1384" w:type="dxa"/>
            <w:vMerge/>
            <w:tcBorders>
              <w:top w:val="nil"/>
            </w:tcBorders>
            <w:shd w:val="clear" w:color="auto" w:fill="F1F1F1"/>
          </w:tcPr>
          <w:p w:rsidR="00056E88" w:rsidRDefault="00056E88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shd w:val="clear" w:color="auto" w:fill="F1F1F1"/>
          </w:tcPr>
          <w:p w:rsidR="00056E88" w:rsidRDefault="00E6279D">
            <w:pPr>
              <w:pStyle w:val="TableParagraph"/>
              <w:spacing w:before="81"/>
              <w:ind w:left="9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机动</w:t>
            </w:r>
          </w:p>
        </w:tc>
        <w:tc>
          <w:tcPr>
            <w:tcW w:w="1184" w:type="dxa"/>
            <w:shd w:val="clear" w:color="auto" w:fill="F1F1F1"/>
          </w:tcPr>
          <w:p w:rsidR="00056E88" w:rsidRDefault="00E6279D">
            <w:pPr>
              <w:pStyle w:val="TableParagraph"/>
              <w:spacing w:before="97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056E88">
        <w:trPr>
          <w:trHeight w:val="468"/>
        </w:trPr>
        <w:tc>
          <w:tcPr>
            <w:tcW w:w="1384" w:type="dxa"/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719"/>
              </w:tabs>
              <w:spacing w:before="80"/>
              <w:ind w:left="0" w:right="30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计</w:t>
            </w:r>
          </w:p>
        </w:tc>
        <w:tc>
          <w:tcPr>
            <w:tcW w:w="5954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84" w:type="dxa"/>
            <w:shd w:val="clear" w:color="auto" w:fill="F1F1F1"/>
          </w:tcPr>
          <w:p w:rsidR="00056E88" w:rsidRDefault="00E6279D">
            <w:pPr>
              <w:pStyle w:val="TableParagraph"/>
              <w:spacing w:before="96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</w:t>
            </w:r>
          </w:p>
        </w:tc>
      </w:tr>
    </w:tbl>
    <w:p w:rsidR="00056E88" w:rsidRDefault="00056E88">
      <w:pPr>
        <w:pStyle w:val="a3"/>
        <w:spacing w:before="12"/>
        <w:rPr>
          <w:b/>
          <w:sz w:val="28"/>
        </w:rPr>
      </w:pPr>
    </w:p>
    <w:p w:rsidR="00056E88" w:rsidRDefault="00E6279D">
      <w:pPr>
        <w:ind w:left="220"/>
        <w:rPr>
          <w:b/>
          <w:sz w:val="32"/>
        </w:rPr>
      </w:pPr>
      <w:bookmarkStart w:id="5" w:name="五、教学原则与方法"/>
      <w:bookmarkEnd w:id="5"/>
      <w:r>
        <w:rPr>
          <w:b/>
          <w:w w:val="95"/>
          <w:sz w:val="32"/>
        </w:rPr>
        <w:t>五、教学原则与方</w:t>
      </w:r>
      <w:r>
        <w:rPr>
          <w:b/>
          <w:spacing w:val="-10"/>
          <w:w w:val="95"/>
          <w:sz w:val="32"/>
        </w:rPr>
        <w:t>法</w:t>
      </w:r>
    </w:p>
    <w:p w:rsidR="00056E88" w:rsidRDefault="00056E88">
      <w:pPr>
        <w:pStyle w:val="a3"/>
        <w:spacing w:before="12"/>
        <w:rPr>
          <w:b/>
          <w:sz w:val="34"/>
        </w:rPr>
      </w:pPr>
    </w:p>
    <w:p w:rsidR="00056E88" w:rsidRDefault="00E6279D">
      <w:pPr>
        <w:pStyle w:val="a3"/>
        <w:ind w:left="220"/>
      </w:pPr>
      <w:r>
        <w:t>（一）</w:t>
      </w:r>
      <w:r>
        <w:rPr>
          <w:spacing w:val="-1"/>
        </w:rPr>
        <w:t>采用模块教学法，将学期内容分成四大模块来进行。</w:t>
      </w:r>
    </w:p>
    <w:p w:rsidR="00056E88" w:rsidRDefault="00E6279D">
      <w:pPr>
        <w:pStyle w:val="a3"/>
        <w:spacing w:before="161"/>
        <w:ind w:left="220"/>
      </w:pPr>
      <w:r>
        <w:t>（二）</w:t>
      </w:r>
      <w:r>
        <w:rPr>
          <w:spacing w:val="-2"/>
        </w:rPr>
        <w:t>实践环节的要求</w:t>
      </w:r>
    </w:p>
    <w:p w:rsidR="00056E88" w:rsidRDefault="00E6279D">
      <w:pPr>
        <w:pStyle w:val="a3"/>
        <w:spacing w:before="160"/>
        <w:ind w:left="220"/>
      </w:pPr>
      <w:r>
        <w:rPr>
          <w:spacing w:val="-1"/>
        </w:rPr>
        <w:t>认真听讲看示范做练习，练习时动作要协调一致。</w:t>
      </w:r>
    </w:p>
    <w:p w:rsidR="00056E88" w:rsidRDefault="00056E88">
      <w:pPr>
        <w:sectPr w:rsidR="00056E88">
          <w:pgSz w:w="11910" w:h="16840"/>
          <w:pgMar w:top="1920" w:right="1160" w:bottom="280" w:left="1580" w:header="720" w:footer="720" w:gutter="0"/>
          <w:cols w:space="720"/>
        </w:sectPr>
      </w:pPr>
    </w:p>
    <w:p w:rsidR="00056E88" w:rsidRDefault="00E6279D">
      <w:pPr>
        <w:pStyle w:val="1"/>
        <w:spacing w:before="30"/>
      </w:pPr>
      <w:r>
        <w:lastRenderedPageBreak/>
        <w:pict>
          <v:rect id="docshape3" o:spid="_x0000_s1030" style="position:absolute;left:0;text-align:left;margin-left:0;margin-top:0;width:595.3pt;height:841.9pt;z-index:-16150016;mso-position-horizontal-relative:page;mso-position-vertical-relative:page" fillcolor="#f1f1f1" stroked="f">
            <w10:wrap anchorx="page" anchory="page"/>
          </v:rect>
        </w:pict>
      </w:r>
      <w:bookmarkStart w:id="6" w:name="六、考核标准"/>
      <w:bookmarkEnd w:id="6"/>
      <w:r>
        <w:rPr>
          <w:w w:val="95"/>
        </w:rPr>
        <w:t>六、考</w:t>
      </w:r>
      <w:r>
        <w:rPr>
          <w:spacing w:val="-4"/>
          <w:w w:val="95"/>
        </w:rPr>
        <w:t>核标准</w:t>
      </w:r>
    </w:p>
    <w:p w:rsidR="00056E88" w:rsidRDefault="00056E88">
      <w:pPr>
        <w:pStyle w:val="a3"/>
        <w:spacing w:before="9"/>
        <w:rPr>
          <w:b/>
          <w:sz w:val="28"/>
        </w:rPr>
      </w:pPr>
    </w:p>
    <w:p w:rsidR="00056E88" w:rsidRDefault="00E6279D">
      <w:pPr>
        <w:spacing w:before="1"/>
        <w:ind w:left="220"/>
        <w:rPr>
          <w:sz w:val="24"/>
        </w:rPr>
      </w:pPr>
      <w:r>
        <w:rPr>
          <w:b/>
          <w:w w:val="95"/>
          <w:sz w:val="24"/>
        </w:rPr>
        <w:t>专项技能</w:t>
      </w:r>
      <w:r>
        <w:rPr>
          <w:b/>
          <w:spacing w:val="-2"/>
          <w:w w:val="95"/>
          <w:sz w:val="24"/>
        </w:rPr>
        <w:t>（</w:t>
      </w:r>
      <w:r>
        <w:rPr>
          <w:rFonts w:ascii="Times New Roman" w:eastAsia="Times New Roman"/>
          <w:b/>
          <w:spacing w:val="-2"/>
          <w:w w:val="95"/>
          <w:sz w:val="24"/>
        </w:rPr>
        <w:t>60%</w:t>
      </w:r>
      <w:r>
        <w:rPr>
          <w:spacing w:val="-2"/>
          <w:w w:val="95"/>
          <w:sz w:val="24"/>
        </w:rPr>
        <w:t>）</w:t>
      </w:r>
    </w:p>
    <w:p w:rsidR="00056E88" w:rsidRDefault="00E6279D">
      <w:pPr>
        <w:pStyle w:val="a3"/>
        <w:spacing w:before="4" w:line="304" w:lineRule="auto"/>
        <w:ind w:left="700" w:right="6104"/>
      </w:pPr>
      <w:r>
        <w:rPr>
          <w:spacing w:val="-2"/>
        </w:rPr>
        <w:t>腿法组合技术（</w:t>
      </w:r>
      <w:r>
        <w:rPr>
          <w:rFonts w:ascii="Times New Roman" w:eastAsia="Times New Roman"/>
          <w:spacing w:val="-2"/>
        </w:rPr>
        <w:t>40%</w:t>
      </w:r>
      <w:r>
        <w:rPr>
          <w:spacing w:val="-2"/>
        </w:rPr>
        <w:t>）</w:t>
      </w:r>
      <w:r>
        <w:t>单项腿法快踢</w:t>
      </w:r>
      <w:r>
        <w:rPr>
          <w:spacing w:val="-4"/>
        </w:rPr>
        <w:t>（</w:t>
      </w:r>
      <w:r>
        <w:rPr>
          <w:rFonts w:ascii="Times New Roman" w:eastAsia="Times New Roman"/>
          <w:spacing w:val="-4"/>
        </w:rPr>
        <w:t>20%</w:t>
      </w:r>
      <w:r>
        <w:rPr>
          <w:spacing w:val="-4"/>
        </w:rPr>
        <w:t>）</w:t>
      </w:r>
    </w:p>
    <w:p w:rsidR="00056E88" w:rsidRDefault="00E6279D">
      <w:pPr>
        <w:pStyle w:val="a3"/>
        <w:spacing w:before="78"/>
        <w:ind w:left="700"/>
      </w:pPr>
      <w:r>
        <w:rPr>
          <w:spacing w:val="-3"/>
        </w:rPr>
        <w:t>技术评定</w:t>
      </w:r>
    </w:p>
    <w:p w:rsidR="00056E88" w:rsidRDefault="00E6279D">
      <w:pPr>
        <w:pStyle w:val="a3"/>
        <w:spacing w:before="91" w:line="312" w:lineRule="auto"/>
        <w:ind w:left="700" w:right="2424"/>
      </w:pPr>
      <w:r>
        <w:rPr>
          <w:rFonts w:ascii="Times New Roman" w:eastAsia="Times New Roman" w:hAnsi="Times New Roman"/>
          <w:spacing w:val="-6"/>
        </w:rPr>
        <w:t>A</w:t>
      </w:r>
      <w:r>
        <w:rPr>
          <w:spacing w:val="-12"/>
        </w:rPr>
        <w:t>：技术动作正确、熟练并完成击靶数量；</w:t>
      </w:r>
      <w:r>
        <w:rPr>
          <w:spacing w:val="18"/>
        </w:rPr>
        <w:t>（</w:t>
      </w:r>
      <w:r>
        <w:rPr>
          <w:spacing w:val="18"/>
        </w:rPr>
        <w:t>10—</w:t>
      </w:r>
      <w:r>
        <w:rPr>
          <w:spacing w:val="-6"/>
        </w:rPr>
        <w:t>9</w:t>
      </w:r>
      <w:r>
        <w:rPr>
          <w:spacing w:val="-33"/>
        </w:rPr>
        <w:t xml:space="preserve"> </w:t>
      </w:r>
      <w:r>
        <w:rPr>
          <w:spacing w:val="-33"/>
        </w:rPr>
        <w:t>分</w:t>
      </w:r>
      <w:r>
        <w:rPr>
          <w:spacing w:val="-6"/>
        </w:rPr>
        <w:t>）</w:t>
      </w:r>
      <w:r>
        <w:rPr>
          <w:spacing w:val="-6"/>
        </w:rPr>
        <w:t xml:space="preserve"> </w:t>
      </w:r>
      <w:r>
        <w:t>B</w:t>
      </w:r>
      <w:r>
        <w:t>：</w:t>
      </w:r>
      <w:r>
        <w:rPr>
          <w:spacing w:val="-9"/>
        </w:rPr>
        <w:t>技术动作正确、较熟练；</w:t>
      </w:r>
      <w:r>
        <w:rPr>
          <w:spacing w:val="30"/>
        </w:rPr>
        <w:t>（</w:t>
      </w:r>
      <w:r>
        <w:rPr>
          <w:spacing w:val="30"/>
        </w:rPr>
        <w:t>8—</w:t>
      </w:r>
      <w:r>
        <w:t>7</w:t>
      </w:r>
      <w:r>
        <w:rPr>
          <w:spacing w:val="-21"/>
        </w:rPr>
        <w:t xml:space="preserve"> </w:t>
      </w:r>
      <w:r>
        <w:rPr>
          <w:spacing w:val="-21"/>
        </w:rPr>
        <w:t>分</w:t>
      </w:r>
      <w:r>
        <w:t>）</w:t>
      </w:r>
    </w:p>
    <w:p w:rsidR="00056E88" w:rsidRDefault="00E6279D">
      <w:pPr>
        <w:pStyle w:val="a3"/>
        <w:spacing w:before="2" w:line="312" w:lineRule="auto"/>
        <w:ind w:left="700" w:right="3068"/>
      </w:pPr>
      <w:r>
        <w:rPr>
          <w:spacing w:val="-2"/>
        </w:rPr>
        <w:t>C</w:t>
      </w:r>
      <w:r>
        <w:rPr>
          <w:spacing w:val="-2"/>
        </w:rPr>
        <w:t>：</w:t>
      </w:r>
      <w:r>
        <w:rPr>
          <w:spacing w:val="-10"/>
        </w:rPr>
        <w:t>技术动作较正确、熟练程度一般。</w:t>
      </w:r>
      <w:r>
        <w:rPr>
          <w:spacing w:val="-2"/>
        </w:rPr>
        <w:t>（</w:t>
      </w:r>
      <w:r>
        <w:rPr>
          <w:spacing w:val="-2"/>
        </w:rPr>
        <w:t>6—5</w:t>
      </w:r>
      <w:r>
        <w:rPr>
          <w:spacing w:val="-27"/>
        </w:rPr>
        <w:t xml:space="preserve"> </w:t>
      </w:r>
      <w:r>
        <w:rPr>
          <w:spacing w:val="-27"/>
        </w:rPr>
        <w:t>分</w:t>
      </w:r>
      <w:r>
        <w:rPr>
          <w:spacing w:val="-2"/>
        </w:rPr>
        <w:t>）</w:t>
      </w:r>
      <w:r>
        <w:rPr>
          <w:spacing w:val="-2"/>
        </w:rPr>
        <w:t xml:space="preserve"> </w:t>
      </w:r>
      <w:r>
        <w:t>D</w:t>
      </w:r>
      <w:r>
        <w:t>：</w:t>
      </w:r>
      <w:r>
        <w:rPr>
          <w:spacing w:val="-10"/>
        </w:rPr>
        <w:t>技术动作和熟练程度较差。</w:t>
      </w:r>
      <w:r>
        <w:t>（</w:t>
      </w:r>
      <w:r>
        <w:t>4</w:t>
      </w:r>
      <w:r>
        <w:rPr>
          <w:spacing w:val="-21"/>
        </w:rPr>
        <w:t xml:space="preserve"> </w:t>
      </w:r>
      <w:r>
        <w:rPr>
          <w:spacing w:val="-21"/>
        </w:rPr>
        <w:t>分</w:t>
      </w:r>
      <w:r>
        <w:t>）</w:t>
      </w:r>
    </w:p>
    <w:p w:rsidR="00056E88" w:rsidRDefault="00E6279D">
      <w:pPr>
        <w:spacing w:before="67" w:line="364" w:lineRule="auto"/>
        <w:ind w:left="220" w:right="7380"/>
        <w:rPr>
          <w:sz w:val="24"/>
        </w:rPr>
      </w:pPr>
      <w:r>
        <w:rPr>
          <w:b/>
          <w:spacing w:val="-2"/>
          <w:sz w:val="24"/>
        </w:rPr>
        <w:t>身体素质</w:t>
      </w:r>
      <w:r>
        <w:rPr>
          <w:rFonts w:ascii="Times New Roman" w:eastAsia="Times New Roman"/>
          <w:spacing w:val="-2"/>
          <w:sz w:val="24"/>
        </w:rPr>
        <w:t>(30%) 1</w:t>
      </w:r>
      <w:r>
        <w:rPr>
          <w:spacing w:val="-2"/>
          <w:sz w:val="24"/>
        </w:rPr>
        <w:t>、立定跳远</w:t>
      </w:r>
    </w:p>
    <w:p w:rsidR="00056E88" w:rsidRDefault="00E6279D">
      <w:pPr>
        <w:pStyle w:val="a3"/>
        <w:spacing w:before="1"/>
        <w:ind w:left="220"/>
      </w:pPr>
      <w:r>
        <w:rPr>
          <w:rFonts w:ascii="Times New Roman" w:eastAsia="Times New Roman"/>
        </w:rPr>
        <w:t>2</w:t>
      </w:r>
      <w:r>
        <w:t>、</w:t>
      </w:r>
      <w:r>
        <w:rPr>
          <w:rFonts w:ascii="Times New Roman" w:eastAsia="Times New Roman"/>
        </w:rPr>
        <w:t xml:space="preserve">50 </w:t>
      </w:r>
      <w:r>
        <w:rPr>
          <w:spacing w:val="-3"/>
        </w:rPr>
        <w:t>米快速跑</w:t>
      </w:r>
    </w:p>
    <w:p w:rsidR="00056E88" w:rsidRDefault="00E6279D">
      <w:pPr>
        <w:pStyle w:val="a3"/>
        <w:spacing w:before="161"/>
        <w:ind w:left="220"/>
      </w:pPr>
      <w:r>
        <w:rPr>
          <w:rFonts w:ascii="Times New Roman" w:eastAsia="Times New Roman"/>
          <w:spacing w:val="-2"/>
        </w:rPr>
        <w:t>3</w:t>
      </w:r>
      <w:r>
        <w:rPr>
          <w:spacing w:val="-2"/>
        </w:rPr>
        <w:t>、引体向上（男）</w:t>
      </w:r>
      <w:r>
        <w:rPr>
          <w:rFonts w:ascii="Times New Roman" w:eastAsia="Times New Roman"/>
          <w:spacing w:val="-2"/>
        </w:rPr>
        <w:t>/</w:t>
      </w:r>
      <w:r>
        <w:rPr>
          <w:spacing w:val="-2"/>
        </w:rPr>
        <w:t>仰卧起坐（女</w:t>
      </w:r>
      <w:r>
        <w:rPr>
          <w:spacing w:val="-10"/>
        </w:rPr>
        <w:t>）</w:t>
      </w:r>
    </w:p>
    <w:p w:rsidR="00056E88" w:rsidRDefault="00E6279D">
      <w:pPr>
        <w:pStyle w:val="a3"/>
        <w:spacing w:before="160"/>
        <w:ind w:left="220"/>
      </w:pPr>
      <w:r>
        <w:rPr>
          <w:rFonts w:ascii="Times New Roman" w:eastAsia="Times New Roman"/>
        </w:rPr>
        <w:t>4</w:t>
      </w:r>
      <w:r>
        <w:t>、</w:t>
      </w:r>
      <w:r>
        <w:rPr>
          <w:rFonts w:ascii="Times New Roman" w:eastAsia="Times New Roman"/>
        </w:rPr>
        <w:t>800/1000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0"/>
        </w:rPr>
        <w:t>米</w:t>
      </w:r>
    </w:p>
    <w:p w:rsidR="00056E88" w:rsidRDefault="00E6279D">
      <w:pPr>
        <w:pStyle w:val="a3"/>
        <w:spacing w:before="161"/>
        <w:ind w:left="220"/>
      </w:pPr>
      <w:r>
        <w:rPr>
          <w:spacing w:val="-4"/>
        </w:rPr>
        <w:t>参照大学生健康体质测试标准：例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>800/1000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0"/>
        </w:rPr>
        <w:t>米</w:t>
      </w:r>
    </w:p>
    <w:p w:rsidR="00056E88" w:rsidRDefault="00E6279D">
      <w:pPr>
        <w:pStyle w:val="a3"/>
        <w:spacing w:before="160"/>
        <w:ind w:left="580"/>
      </w:pPr>
      <w:r>
        <w:rPr>
          <w:spacing w:val="-20"/>
        </w:rPr>
        <w:t>男生</w:t>
      </w:r>
      <w:r>
        <w:rPr>
          <w:spacing w:val="-20"/>
        </w:rPr>
        <w:t xml:space="preserve"> </w:t>
      </w:r>
      <w:r>
        <w:rPr>
          <w:rFonts w:ascii="Times New Roman" w:eastAsia="Times New Roman"/>
        </w:rPr>
        <w:t xml:space="preserve">1500 </w:t>
      </w:r>
      <w:r>
        <w:rPr>
          <w:spacing w:val="-10"/>
        </w:rPr>
        <w:t>米跑、女生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800 </w:t>
      </w:r>
      <w:r>
        <w:rPr>
          <w:spacing w:val="-1"/>
        </w:rPr>
        <w:t>米跑，评分标准如下表：</w:t>
      </w:r>
    </w:p>
    <w:p w:rsidR="00056E88" w:rsidRDefault="00056E88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237"/>
        <w:gridCol w:w="3619"/>
      </w:tblGrid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7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分</w:t>
            </w:r>
            <w:r>
              <w:rPr>
                <w:b/>
                <w:spacing w:val="43"/>
                <w:w w:val="150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值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米（女生</w:t>
            </w:r>
            <w:r>
              <w:rPr>
                <w:b/>
                <w:spacing w:val="-10"/>
                <w:w w:val="95"/>
                <w:sz w:val="18"/>
              </w:rPr>
              <w:t>）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6" w:right="113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米（男生</w:t>
            </w:r>
            <w:r>
              <w:rPr>
                <w:b/>
                <w:spacing w:val="-10"/>
                <w:w w:val="95"/>
                <w:sz w:val="18"/>
              </w:rPr>
              <w:t>）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3′23″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5′30″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3′25″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5′35″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3′27″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5′40″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3′29″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5′45″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3′31″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5′50″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3′33″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5′55″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3′35″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6′00″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3′38″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6′05″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3′41″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6′10″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3′44″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6′15″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3′47″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6′20″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3′50″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6′25″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3′55″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6′30″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4′00″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6′35″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4′05″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6′40″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4′10″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6′45″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4′15″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6′50″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4′20″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6′55″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4′25″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7′00″</w:t>
            </w:r>
          </w:p>
        </w:tc>
      </w:tr>
      <w:tr w:rsidR="00056E88">
        <w:trPr>
          <w:trHeight w:val="225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4′30″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7′05″</w:t>
            </w:r>
          </w:p>
        </w:tc>
      </w:tr>
      <w:tr w:rsidR="00056E88">
        <w:trPr>
          <w:trHeight w:val="226"/>
        </w:trPr>
        <w:tc>
          <w:tcPr>
            <w:tcW w:w="1466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445" w:right="4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237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998" w:right="99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4′35″</w:t>
            </w:r>
          </w:p>
        </w:tc>
        <w:tc>
          <w:tcPr>
            <w:tcW w:w="3619" w:type="dxa"/>
            <w:shd w:val="clear" w:color="auto" w:fill="F1F1F1"/>
          </w:tcPr>
          <w:p w:rsidR="00056E88" w:rsidRDefault="00E6279D">
            <w:pPr>
              <w:pStyle w:val="TableParagraph"/>
              <w:spacing w:line="206" w:lineRule="exact"/>
              <w:ind w:left="1144" w:right="113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7′10″</w:t>
            </w:r>
          </w:p>
        </w:tc>
      </w:tr>
    </w:tbl>
    <w:p w:rsidR="00056E88" w:rsidRDefault="00056E88">
      <w:pPr>
        <w:pStyle w:val="a3"/>
        <w:rPr>
          <w:sz w:val="26"/>
        </w:rPr>
      </w:pPr>
    </w:p>
    <w:p w:rsidR="00056E88" w:rsidRDefault="00E6279D">
      <w:pPr>
        <w:spacing w:before="226"/>
        <w:ind w:left="220"/>
        <w:rPr>
          <w:sz w:val="24"/>
        </w:rPr>
      </w:pPr>
      <w:r>
        <w:rPr>
          <w:b/>
          <w:w w:val="95"/>
          <w:sz w:val="24"/>
        </w:rPr>
        <w:t>课外锻炼（</w:t>
      </w:r>
      <w:r>
        <w:rPr>
          <w:rFonts w:ascii="Times New Roman" w:eastAsia="Times New Roman"/>
          <w:w w:val="95"/>
          <w:sz w:val="24"/>
        </w:rPr>
        <w:t>10%</w:t>
      </w:r>
      <w:r>
        <w:rPr>
          <w:b/>
          <w:w w:val="95"/>
          <w:sz w:val="24"/>
        </w:rPr>
        <w:t>）</w:t>
      </w:r>
      <w:r>
        <w:rPr>
          <w:w w:val="95"/>
          <w:sz w:val="24"/>
        </w:rPr>
        <w:t>依据学习通作业完成统计</w:t>
      </w:r>
      <w:r>
        <w:rPr>
          <w:spacing w:val="-10"/>
          <w:w w:val="95"/>
          <w:sz w:val="24"/>
        </w:rPr>
        <w:t>。</w:t>
      </w:r>
    </w:p>
    <w:p w:rsidR="00056E88" w:rsidRDefault="00056E88">
      <w:pPr>
        <w:rPr>
          <w:sz w:val="24"/>
        </w:rPr>
        <w:sectPr w:rsidR="00056E88">
          <w:pgSz w:w="11910" w:h="16840"/>
          <w:pgMar w:top="1500" w:right="1160" w:bottom="280" w:left="1580" w:header="720" w:footer="720" w:gutter="0"/>
          <w:cols w:space="720"/>
        </w:sectPr>
      </w:pPr>
    </w:p>
    <w:p w:rsidR="00056E88" w:rsidRDefault="00E6279D">
      <w:pPr>
        <w:pStyle w:val="1"/>
        <w:spacing w:before="30"/>
      </w:pPr>
      <w:r>
        <w:lastRenderedPageBreak/>
        <w:pict>
          <v:rect id="docshape4" o:spid="_x0000_s1029" style="position:absolute;left:0;text-align:left;margin-left:0;margin-top:0;width:595.3pt;height:841.9pt;z-index:-16149504;mso-position-horizontal-relative:page;mso-position-vertical-relative:page" fillcolor="#f1f1f1" stroked="f">
            <w10:wrap anchorx="page" anchory="page"/>
          </v:rect>
        </w:pict>
      </w:r>
      <w:bookmarkStart w:id="7" w:name="七、教学进度表"/>
      <w:bookmarkEnd w:id="7"/>
      <w:r>
        <w:rPr>
          <w:w w:val="95"/>
        </w:rPr>
        <w:t>七、教学进度</w:t>
      </w:r>
      <w:r>
        <w:rPr>
          <w:spacing w:val="-10"/>
          <w:w w:val="95"/>
        </w:rPr>
        <w:t>表</w:t>
      </w:r>
    </w:p>
    <w:p w:rsidR="00056E88" w:rsidRDefault="00056E88">
      <w:pPr>
        <w:pStyle w:val="a3"/>
        <w:spacing w:before="9"/>
        <w:rPr>
          <w:b/>
          <w:sz w:val="29"/>
        </w:rPr>
      </w:pPr>
    </w:p>
    <w:p w:rsidR="00056E88" w:rsidRDefault="00E6279D">
      <w:pPr>
        <w:spacing w:before="67"/>
        <w:ind w:left="1421" w:right="1838"/>
        <w:jc w:val="center"/>
        <w:rPr>
          <w:b/>
          <w:sz w:val="24"/>
        </w:rPr>
      </w:pPr>
      <w:r>
        <w:rPr>
          <w:b/>
          <w:w w:val="95"/>
          <w:sz w:val="24"/>
        </w:rPr>
        <w:t>第一学期教学</w:t>
      </w:r>
      <w:r>
        <w:rPr>
          <w:b/>
          <w:spacing w:val="-5"/>
          <w:w w:val="95"/>
          <w:sz w:val="24"/>
        </w:rPr>
        <w:t>进度</w:t>
      </w: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617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6"/>
              <w:ind w:left="254" w:right="-29"/>
              <w:rPr>
                <w:sz w:val="24"/>
              </w:rPr>
            </w:pPr>
            <w:r>
              <w:rPr>
                <w:spacing w:val="-4"/>
                <w:sz w:val="24"/>
              </w:rPr>
              <w:t>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次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517"/>
                <w:tab w:val="left" w:pos="1117"/>
                <w:tab w:val="left" w:pos="1717"/>
              </w:tabs>
              <w:spacing w:before="156"/>
              <w:ind w:lef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容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一、宣布本学期教学内容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30" w:line="284" w:lineRule="exact"/>
              <w:rPr>
                <w:sz w:val="21"/>
              </w:rPr>
            </w:pPr>
            <w:r>
              <w:rPr>
                <w:sz w:val="24"/>
              </w:rPr>
              <w:t>二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介绍跆拳道的基本知识，使学生了解掌握基本知</w:t>
            </w:r>
            <w:r>
              <w:rPr>
                <w:spacing w:val="-10"/>
                <w:w w:val="95"/>
                <w:sz w:val="21"/>
              </w:rPr>
              <w:t>识</w:t>
            </w:r>
          </w:p>
        </w:tc>
      </w:tr>
      <w:tr w:rsidR="00056E88">
        <w:trPr>
          <w:trHeight w:val="675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8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5" w:line="310" w:lineRule="atLeast"/>
              <w:ind w:right="311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一、复习跆拳道基本功，提出对技术动作的严格要求二、学习弹腿、掌握膝关节的发力</w:t>
            </w:r>
          </w:p>
        </w:tc>
      </w:tr>
      <w:tr w:rsidR="00056E88">
        <w:trPr>
          <w:trHeight w:val="63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6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一、复习弹腿，主要掌握了解膝关节的发力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27" w:line="291" w:lineRule="exact"/>
              <w:rPr>
                <w:sz w:val="21"/>
              </w:rPr>
            </w:pPr>
            <w:r>
              <w:rPr>
                <w:sz w:val="24"/>
              </w:rPr>
              <w:t>二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发展下肢力量，增加腿部力量的训</w:t>
            </w:r>
            <w:r>
              <w:rPr>
                <w:spacing w:val="-10"/>
                <w:w w:val="95"/>
                <w:sz w:val="21"/>
              </w:rPr>
              <w:t>练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一、提高学生的柔韧性练习，使学生的基本动作更加规范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30" w:line="285" w:lineRule="exact"/>
              <w:rPr>
                <w:sz w:val="21"/>
              </w:rPr>
            </w:pPr>
            <w:r>
              <w:rPr>
                <w:sz w:val="24"/>
              </w:rPr>
              <w:t>二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学习横踢腿，掌握击打的力点在正脚</w:t>
            </w:r>
            <w:r>
              <w:rPr>
                <w:spacing w:val="-10"/>
                <w:w w:val="95"/>
                <w:sz w:val="21"/>
              </w:rPr>
              <w:t>背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一、复习移动步法及腿法</w:t>
            </w:r>
          </w:p>
          <w:p w:rsidR="00056E88" w:rsidRDefault="00E6279D">
            <w:pPr>
              <w:pStyle w:val="TableParagraph"/>
              <w:spacing w:before="16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二、学习左右横踢组合靶，加强动作协调性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一、复习左右横踢技术，加强动作协调性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二、单一技术动作的反应靶练习</w:t>
            </w:r>
          </w:p>
        </w:tc>
      </w:tr>
      <w:tr w:rsidR="00056E88">
        <w:trPr>
          <w:trHeight w:val="561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品势：太极二章（上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561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太极二章（下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6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一、加强身体素质的训练，使学生的素质有一定提高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二、学生精神饱满、积极、主动投入到训练中去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一、提高学生的柔韧性以及基本步法和基本腿法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二、加强学生的动作速度、力度、准确性，以及发力顺序</w:t>
            </w:r>
          </w:p>
        </w:tc>
      </w:tr>
      <w:tr w:rsidR="00056E88">
        <w:trPr>
          <w:trHeight w:val="874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一、柔韧性练习，充分拉伸韧带，活动身体各个关节</w:t>
            </w:r>
          </w:p>
          <w:p w:rsidR="00056E88" w:rsidRDefault="00E6279D">
            <w:pPr>
              <w:pStyle w:val="TableParagraph"/>
              <w:spacing w:before="16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二、复习动作，能将各技术灵活运用于实战中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一、复习以后横踢为主的技术动作要领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二、学生情绪高涨，动作到快、狠、准</w:t>
            </w:r>
          </w:p>
        </w:tc>
      </w:tr>
      <w:tr w:rsidR="00056E88">
        <w:trPr>
          <w:trHeight w:val="675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83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4" w:line="310" w:lineRule="atLeast"/>
              <w:ind w:right="269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一、提高学生的柔韧性练习，使学生的基本动作更加规范二、学习后踢腿，掌握击打的力点在前脚掌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一、复习后踢，提高动作的规范性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二、培养学生不怕苦，不怕累的顽强拼搏精神</w:t>
            </w:r>
          </w:p>
        </w:tc>
      </w:tr>
      <w:tr w:rsidR="00056E88">
        <w:trPr>
          <w:trHeight w:val="621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一、上下肢力量练习、腰腹肌练习</w:t>
            </w:r>
          </w:p>
          <w:p w:rsidR="00056E88" w:rsidRDefault="00E6279D">
            <w:pPr>
              <w:pStyle w:val="TableParagraph"/>
              <w:spacing w:before="43" w:line="269" w:lineRule="exac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二、体能中长跑</w:t>
            </w:r>
          </w:p>
        </w:tc>
      </w:tr>
    </w:tbl>
    <w:p w:rsidR="00056E88" w:rsidRDefault="00056E88">
      <w:pPr>
        <w:spacing w:line="269" w:lineRule="exact"/>
        <w:rPr>
          <w:sz w:val="21"/>
        </w:rPr>
        <w:sectPr w:rsidR="00056E88">
          <w:pgSz w:w="11910" w:h="16840"/>
          <w:pgMar w:top="1500" w:right="1160" w:bottom="1695" w:left="15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1"/>
                <w:sz w:val="24"/>
              </w:rPr>
              <w:t>素质考核：学生达标测试内容</w:t>
            </w:r>
          </w:p>
        </w:tc>
      </w:tr>
      <w:tr w:rsidR="00056E88">
        <w:trPr>
          <w:trHeight w:val="560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1"/>
                <w:sz w:val="24"/>
              </w:rPr>
              <w:t>技术考核：跆拳道技术</w:t>
            </w:r>
          </w:p>
        </w:tc>
      </w:tr>
      <w:tr w:rsidR="00056E88">
        <w:trPr>
          <w:trHeight w:val="562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5"/>
                <w:sz w:val="24"/>
              </w:rPr>
              <w:t>机动</w:t>
            </w:r>
          </w:p>
        </w:tc>
      </w:tr>
    </w:tbl>
    <w:p w:rsidR="00056E88" w:rsidRDefault="00E6279D">
      <w:pPr>
        <w:pStyle w:val="a3"/>
        <w:rPr>
          <w:b/>
          <w:sz w:val="20"/>
        </w:rPr>
      </w:pPr>
      <w:r>
        <w:pict>
          <v:rect id="docshape5" o:spid="_x0000_s1028" style="position:absolute;margin-left:0;margin-top:0;width:595.3pt;height:841.9pt;z-index:-16148992;mso-position-horizontal-relative:page;mso-position-vertical-relative:page" fillcolor="#f1f1f1" stroked="f">
            <w10:wrap anchorx="page" anchory="page"/>
          </v:rect>
        </w:pict>
      </w:r>
    </w:p>
    <w:p w:rsidR="00056E88" w:rsidRDefault="00056E88">
      <w:pPr>
        <w:pStyle w:val="a3"/>
        <w:spacing w:before="7"/>
        <w:rPr>
          <w:b/>
          <w:sz w:val="19"/>
        </w:rPr>
      </w:pPr>
    </w:p>
    <w:p w:rsidR="00056E88" w:rsidRDefault="00E6279D">
      <w:pPr>
        <w:spacing w:before="66"/>
        <w:ind w:left="1421" w:right="1838"/>
        <w:jc w:val="center"/>
        <w:rPr>
          <w:b/>
          <w:sz w:val="24"/>
        </w:rPr>
      </w:pPr>
      <w:r>
        <w:rPr>
          <w:b/>
          <w:w w:val="95"/>
          <w:sz w:val="24"/>
        </w:rPr>
        <w:t>第二学期教学</w:t>
      </w:r>
      <w:r>
        <w:rPr>
          <w:b/>
          <w:spacing w:val="-5"/>
          <w:w w:val="95"/>
          <w:sz w:val="24"/>
        </w:rPr>
        <w:t>进度</w:t>
      </w: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617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5"/>
              <w:ind w:left="194"/>
              <w:rPr>
                <w:sz w:val="24"/>
              </w:rPr>
            </w:pPr>
            <w:r>
              <w:rPr>
                <w:spacing w:val="-5"/>
                <w:sz w:val="24"/>
              </w:rPr>
              <w:t>课次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517"/>
                <w:tab w:val="left" w:pos="1117"/>
                <w:tab w:val="left" w:pos="1717"/>
              </w:tabs>
              <w:spacing w:before="155"/>
              <w:ind w:lef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容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一、学习跆拳道的基本礼仪</w:t>
            </w:r>
          </w:p>
          <w:p w:rsidR="00056E88" w:rsidRDefault="00E6279D">
            <w:pPr>
              <w:pStyle w:val="TableParagraph"/>
              <w:spacing w:before="30" w:line="284" w:lineRule="exact"/>
              <w:rPr>
                <w:sz w:val="21"/>
              </w:rPr>
            </w:pPr>
            <w:r>
              <w:rPr>
                <w:w w:val="95"/>
                <w:sz w:val="24"/>
              </w:rPr>
              <w:t>二、</w:t>
            </w:r>
            <w:r>
              <w:rPr>
                <w:spacing w:val="-1"/>
                <w:w w:val="95"/>
                <w:sz w:val="21"/>
              </w:rPr>
              <w:t>学习跆拳道的实战姿势</w:t>
            </w:r>
          </w:p>
        </w:tc>
      </w:tr>
      <w:tr w:rsidR="00056E88">
        <w:trPr>
          <w:trHeight w:val="675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8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4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三、复习弹腿，主要掌握了解膝关节的发力</w:t>
            </w:r>
          </w:p>
          <w:p w:rsidR="00056E88" w:rsidRDefault="00E6279D">
            <w:pPr>
              <w:pStyle w:val="TableParagraph"/>
              <w:spacing w:before="30"/>
              <w:rPr>
                <w:sz w:val="21"/>
              </w:rPr>
            </w:pPr>
            <w:r>
              <w:rPr>
                <w:w w:val="95"/>
                <w:sz w:val="24"/>
              </w:rPr>
              <w:t>四、</w:t>
            </w:r>
            <w:r>
              <w:rPr>
                <w:spacing w:val="-1"/>
                <w:w w:val="95"/>
                <w:sz w:val="21"/>
              </w:rPr>
              <w:t>发展下肢力量，增加腿部力量的训练</w:t>
            </w:r>
          </w:p>
        </w:tc>
      </w:tr>
      <w:tr w:rsidR="00056E88">
        <w:trPr>
          <w:trHeight w:val="63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6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三、提高学生的柔韧性练习，使学生的基本动作更加规范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28" w:line="291" w:lineRule="exact"/>
              <w:rPr>
                <w:sz w:val="21"/>
              </w:rPr>
            </w:pPr>
            <w:r>
              <w:rPr>
                <w:sz w:val="24"/>
              </w:rPr>
              <w:t>四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学习横踢腿，掌握击打的力点在正脚</w:t>
            </w:r>
            <w:r>
              <w:rPr>
                <w:spacing w:val="-10"/>
                <w:w w:val="95"/>
                <w:sz w:val="21"/>
              </w:rPr>
              <w:t>背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一、复习移动步法及腿法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二、学习左右横踢组合靶，加强动作协调性</w:t>
            </w:r>
          </w:p>
        </w:tc>
      </w:tr>
      <w:tr w:rsidR="00056E88">
        <w:trPr>
          <w:trHeight w:val="56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0" w:right="2757"/>
              <w:jc w:val="right"/>
              <w:rPr>
                <w:sz w:val="24"/>
              </w:rPr>
            </w:pPr>
            <w:r>
              <w:rPr>
                <w:sz w:val="24"/>
              </w:rPr>
              <w:t>品势：太极三章（上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16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54"/>
              <w:ind w:left="0" w:right="2757"/>
              <w:jc w:val="right"/>
              <w:rPr>
                <w:sz w:val="24"/>
              </w:rPr>
            </w:pPr>
            <w:r>
              <w:rPr>
                <w:sz w:val="24"/>
              </w:rPr>
              <w:t>品势：太极三章（下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一、提高学生的柔韧性练习，使学生的基本动作更加规范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二、学习旋风踢，掌握击打的力点在前脚掌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一、复习旋风踢，掌握了解旋风踢易犯错误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二、培养学生不怕苦，不怕累的顽强拼搏精神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854"/>
              </w:tabs>
              <w:spacing w:before="6"/>
              <w:rPr>
                <w:sz w:val="21"/>
              </w:rPr>
            </w:pPr>
            <w:r>
              <w:rPr>
                <w:sz w:val="24"/>
              </w:rPr>
              <w:t>一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复习前几次课学的腿法、纠正错</w:t>
            </w:r>
            <w:r>
              <w:rPr>
                <w:spacing w:val="-10"/>
                <w:w w:val="95"/>
                <w:sz w:val="21"/>
              </w:rPr>
              <w:t>误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4" w:line="286" w:lineRule="exact"/>
              <w:rPr>
                <w:sz w:val="21"/>
              </w:rPr>
            </w:pPr>
            <w:r>
              <w:rPr>
                <w:sz w:val="24"/>
              </w:rPr>
              <w:t>二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学习双飞踢，使学生体会发力部位，使动作既有速度，又要规</w:t>
            </w:r>
            <w:r>
              <w:rPr>
                <w:spacing w:val="-10"/>
                <w:w w:val="95"/>
                <w:sz w:val="21"/>
              </w:rPr>
              <w:t>范</w:t>
            </w:r>
          </w:p>
        </w:tc>
      </w:tr>
      <w:tr w:rsidR="00056E88">
        <w:trPr>
          <w:trHeight w:val="560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495"/>
              <w:rPr>
                <w:sz w:val="24"/>
              </w:rPr>
            </w:pPr>
            <w:r>
              <w:rPr>
                <w:sz w:val="24"/>
              </w:rPr>
              <w:t>品势：太极三章（复习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854"/>
              </w:tabs>
              <w:spacing w:before="7"/>
              <w:rPr>
                <w:sz w:val="21"/>
              </w:rPr>
            </w:pPr>
            <w:r>
              <w:rPr>
                <w:sz w:val="24"/>
              </w:rPr>
              <w:t>三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复习旋风踢腿</w:t>
            </w:r>
            <w:r>
              <w:rPr>
                <w:spacing w:val="-10"/>
                <w:w w:val="95"/>
                <w:sz w:val="21"/>
              </w:rPr>
              <w:t>法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4" w:line="285" w:lineRule="exact"/>
              <w:rPr>
                <w:sz w:val="21"/>
              </w:rPr>
            </w:pPr>
            <w:r>
              <w:rPr>
                <w:sz w:val="24"/>
              </w:rPr>
              <w:t>四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巩固双飞踢，使学生体会发力部位，使动作既有速度，又要规范</w:t>
            </w:r>
            <w:r>
              <w:rPr>
                <w:spacing w:val="-10"/>
                <w:w w:val="95"/>
                <w:sz w:val="21"/>
              </w:rPr>
              <w:t>。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一、复习以后横踢为主的技术动作要领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二、学生情绪高涨，动作到快、狠、准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76"/>
              <w:ind w:left="14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一、提高学生的柔韧性练习，使学生的基本动作更加规范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二、学习后踢腿，掌握击打的力点在前脚掌</w:t>
            </w:r>
          </w:p>
        </w:tc>
      </w:tr>
      <w:tr w:rsidR="00056E88">
        <w:trPr>
          <w:trHeight w:val="872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056E88">
            <w:pPr>
              <w:pStyle w:val="TableParagraph"/>
              <w:spacing w:before="2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一、复习后踢，提高动作的规范性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二、培养学生不怕苦，不怕累的顽强拼搏精神</w:t>
            </w:r>
          </w:p>
        </w:tc>
      </w:tr>
    </w:tbl>
    <w:p w:rsidR="00056E88" w:rsidRDefault="00056E88">
      <w:pPr>
        <w:rPr>
          <w:sz w:val="21"/>
        </w:rPr>
        <w:sectPr w:rsidR="00056E88">
          <w:type w:val="continuous"/>
          <w:pgSz w:w="11910" w:h="16840"/>
          <w:pgMar w:top="1400" w:right="1160" w:bottom="1764" w:left="15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1"/>
                <w:sz w:val="24"/>
              </w:rPr>
              <w:t>素质考核：学生达标测试</w:t>
            </w:r>
          </w:p>
        </w:tc>
      </w:tr>
      <w:tr w:rsidR="00056E88">
        <w:trPr>
          <w:trHeight w:val="560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3"/>
                <w:sz w:val="24"/>
              </w:rPr>
              <w:t>技术考核</w:t>
            </w:r>
          </w:p>
        </w:tc>
      </w:tr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3"/>
                <w:sz w:val="24"/>
              </w:rPr>
              <w:t>理论考核</w:t>
            </w:r>
          </w:p>
        </w:tc>
      </w:tr>
      <w:tr w:rsidR="00056E88">
        <w:trPr>
          <w:trHeight w:val="560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5"/>
                <w:sz w:val="24"/>
              </w:rPr>
              <w:t>机动</w:t>
            </w:r>
          </w:p>
        </w:tc>
      </w:tr>
    </w:tbl>
    <w:p w:rsidR="00056E88" w:rsidRDefault="00E6279D">
      <w:pPr>
        <w:pStyle w:val="a3"/>
        <w:rPr>
          <w:b/>
          <w:sz w:val="20"/>
        </w:rPr>
      </w:pPr>
      <w:r>
        <w:pict>
          <v:rect id="docshape6" o:spid="_x0000_s1027" style="position:absolute;margin-left:0;margin-top:0;width:595.3pt;height:841.9pt;z-index:-16148480;mso-position-horizontal-relative:page;mso-position-vertical-relative:page" fillcolor="#f1f1f1" stroked="f">
            <w10:wrap anchorx="page" anchory="page"/>
          </v:rect>
        </w:pict>
      </w: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spacing w:before="12"/>
        <w:rPr>
          <w:b/>
          <w:sz w:val="16"/>
        </w:rPr>
      </w:pPr>
    </w:p>
    <w:p w:rsidR="00056E88" w:rsidRDefault="00E6279D">
      <w:pPr>
        <w:ind w:left="1421" w:right="1838"/>
        <w:jc w:val="center"/>
        <w:rPr>
          <w:b/>
          <w:sz w:val="24"/>
        </w:rPr>
      </w:pPr>
      <w:r>
        <w:rPr>
          <w:b/>
          <w:w w:val="95"/>
          <w:sz w:val="24"/>
        </w:rPr>
        <w:t>第三学期教学</w:t>
      </w:r>
      <w:r>
        <w:rPr>
          <w:b/>
          <w:spacing w:val="-5"/>
          <w:w w:val="95"/>
          <w:sz w:val="24"/>
        </w:rPr>
        <w:t>进度</w:t>
      </w: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rPr>
          <w:b/>
          <w:sz w:val="20"/>
        </w:rPr>
      </w:pPr>
    </w:p>
    <w:p w:rsidR="00056E88" w:rsidRDefault="00056E8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617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5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课次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tabs>
                <w:tab w:val="left" w:pos="517"/>
                <w:tab w:val="left" w:pos="1117"/>
                <w:tab w:val="left" w:pos="1717"/>
              </w:tabs>
              <w:spacing w:before="155"/>
              <w:ind w:lef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容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一、复习学过的动作，巩固定型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二、学习下劈动作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一、复习下劈动作，巩固强化动作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二、结合脚靶练习动作发力</w:t>
            </w:r>
          </w:p>
        </w:tc>
      </w:tr>
      <w:tr w:rsidR="00056E88">
        <w:trPr>
          <w:trHeight w:val="873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一、复习下劈，加强单个动作的脚靶练习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二、培养学生吃苦耐劳、勇于拼搏的精神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60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2"/>
              <w:ind w:left="1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一、改进准备活动的训练方法与手段，便于提高其各方面的素质</w:t>
            </w:r>
          </w:p>
          <w:p w:rsidR="00056E88" w:rsidRDefault="00E6279D">
            <w:pPr>
              <w:pStyle w:val="TableParagraph"/>
              <w:spacing w:before="43"/>
              <w:ind w:left="1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二、学习勾踢，掌握实战中的距离感</w:t>
            </w:r>
          </w:p>
        </w:tc>
      </w:tr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2796"/>
              <w:rPr>
                <w:sz w:val="24"/>
              </w:rPr>
            </w:pPr>
            <w:r>
              <w:rPr>
                <w:sz w:val="24"/>
              </w:rPr>
              <w:t>品势：太极五章（上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17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56"/>
              <w:ind w:left="2796"/>
              <w:rPr>
                <w:sz w:val="24"/>
              </w:rPr>
            </w:pPr>
            <w:r>
              <w:rPr>
                <w:sz w:val="24"/>
              </w:rPr>
              <w:t>品势：太极五章（下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品势：太极五章（复习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56E88">
        <w:trPr>
          <w:trHeight w:val="623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一、提高学生的柔韧性训练，基本步法与基本腿法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二、学习侧踢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一、加强单个动作的速度、力量的练习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二、复习上节课所学的侧踢</w:t>
            </w:r>
          </w:p>
        </w:tc>
      </w:tr>
      <w:tr w:rsidR="00056E88">
        <w:trPr>
          <w:trHeight w:val="1122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4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本节课主要以体力耐力为主踢足球：</w:t>
            </w:r>
          </w:p>
          <w:p w:rsidR="00056E88" w:rsidRDefault="00056E88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要求学生在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90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分钟时间内不停跑动，加强有氧和无氧相结合</w:t>
            </w:r>
          </w:p>
        </w:tc>
      </w:tr>
      <w:tr w:rsidR="00056E88">
        <w:trPr>
          <w:trHeight w:val="624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59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一、加强学生的柔韧性练习，确保学生基本动作的提高</w:t>
            </w:r>
          </w:p>
          <w:p w:rsidR="00056E88" w:rsidRDefault="00E6279D">
            <w:pPr>
              <w:pStyle w:val="TableParagraph"/>
              <w:spacing w:before="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二、学习掌握步法与腿法组合，提高连贯性</w:t>
            </w:r>
          </w:p>
        </w:tc>
      </w:tr>
      <w:tr w:rsidR="00056E88">
        <w:trPr>
          <w:trHeight w:val="621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5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一、身体各部分的准备活动，提高其关节、部位的灵活性</w:t>
            </w:r>
          </w:p>
          <w:p w:rsidR="00056E88" w:rsidRDefault="00E6279D">
            <w:pPr>
              <w:pStyle w:val="TableParagraph"/>
              <w:tabs>
                <w:tab w:val="left" w:pos="854"/>
              </w:tabs>
              <w:spacing w:before="30" w:line="283" w:lineRule="exact"/>
              <w:rPr>
                <w:sz w:val="21"/>
              </w:rPr>
            </w:pPr>
            <w:r>
              <w:rPr>
                <w:sz w:val="24"/>
              </w:rPr>
              <w:t>二</w:t>
            </w:r>
            <w:r>
              <w:rPr>
                <w:spacing w:val="-10"/>
                <w:sz w:val="24"/>
              </w:rPr>
              <w:t>、</w:t>
            </w:r>
            <w:r>
              <w:rPr>
                <w:sz w:val="24"/>
              </w:rPr>
              <w:tab/>
            </w:r>
            <w:r>
              <w:rPr>
                <w:w w:val="95"/>
                <w:sz w:val="21"/>
              </w:rPr>
              <w:t>学习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360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转身</w:t>
            </w:r>
            <w:r>
              <w:rPr>
                <w:spacing w:val="-10"/>
                <w:w w:val="95"/>
                <w:sz w:val="21"/>
              </w:rPr>
              <w:t>踢</w:t>
            </w:r>
          </w:p>
        </w:tc>
      </w:tr>
    </w:tbl>
    <w:p w:rsidR="00056E88" w:rsidRDefault="00056E88">
      <w:pPr>
        <w:spacing w:line="283" w:lineRule="exact"/>
        <w:rPr>
          <w:sz w:val="21"/>
        </w:rPr>
        <w:sectPr w:rsidR="00056E88">
          <w:type w:val="continuous"/>
          <w:pgSz w:w="11910" w:h="16840"/>
          <w:pgMar w:top="1400" w:right="1160" w:bottom="1263" w:left="15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12" w:space="0" w:color="76746C"/>
          <w:left w:val="single" w:sz="12" w:space="0" w:color="76746C"/>
          <w:bottom w:val="single" w:sz="12" w:space="0" w:color="76746C"/>
          <w:right w:val="single" w:sz="12" w:space="0" w:color="76746C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986"/>
      </w:tblGrid>
      <w:tr w:rsidR="00056E88">
        <w:trPr>
          <w:trHeight w:val="874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一、复习拳法，巩固定型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二、拳法与腿法的组合练习</w:t>
            </w:r>
          </w:p>
        </w:tc>
      </w:tr>
      <w:tr w:rsidR="00056E88">
        <w:trPr>
          <w:trHeight w:val="872"/>
        </w:trPr>
        <w:tc>
          <w:tcPr>
            <w:tcW w:w="863" w:type="dxa"/>
            <w:shd w:val="clear" w:color="auto" w:fill="F1F1F1"/>
          </w:tcPr>
          <w:p w:rsidR="00056E88" w:rsidRDefault="00056E88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:rsidR="00056E88" w:rsidRDefault="00E6279D">
            <w:pPr>
              <w:pStyle w:val="TableParagraph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一、复习拳法，巩固定型</w:t>
            </w:r>
          </w:p>
          <w:p w:rsidR="00056E88" w:rsidRDefault="00E6279D">
            <w:pPr>
              <w:pStyle w:val="TableParagraph"/>
              <w:spacing w:before="16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二、拳法与腿法的组合练习</w:t>
            </w:r>
          </w:p>
        </w:tc>
      </w:tr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1"/>
                <w:sz w:val="24"/>
              </w:rPr>
              <w:t>素质考核：学生达标测试内容</w:t>
            </w:r>
          </w:p>
        </w:tc>
      </w:tr>
      <w:tr w:rsidR="00056E88">
        <w:trPr>
          <w:trHeight w:val="560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3"/>
                <w:sz w:val="24"/>
              </w:rPr>
              <w:t>技术考核</w:t>
            </w:r>
          </w:p>
        </w:tc>
      </w:tr>
      <w:tr w:rsidR="00056E88">
        <w:trPr>
          <w:trHeight w:val="562"/>
        </w:trPr>
        <w:tc>
          <w:tcPr>
            <w:tcW w:w="863" w:type="dxa"/>
            <w:shd w:val="clear" w:color="auto" w:fill="F1F1F1"/>
          </w:tcPr>
          <w:p w:rsidR="00056E88" w:rsidRDefault="00E6279D">
            <w:pPr>
              <w:pStyle w:val="TableParagraph"/>
              <w:spacing w:before="127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986" w:type="dxa"/>
            <w:tcBorders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3"/>
                <w:sz w:val="24"/>
              </w:rPr>
              <w:t>理论考核</w:t>
            </w:r>
          </w:p>
        </w:tc>
      </w:tr>
      <w:tr w:rsidR="00056E88">
        <w:trPr>
          <w:trHeight w:val="562"/>
        </w:trPr>
        <w:tc>
          <w:tcPr>
            <w:tcW w:w="863" w:type="dxa"/>
            <w:tcBorders>
              <w:bottom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ind w:left="179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986" w:type="dxa"/>
            <w:tcBorders>
              <w:bottom w:val="single" w:sz="12" w:space="0" w:color="EBE9D7"/>
              <w:right w:val="single" w:sz="12" w:space="0" w:color="EBE9D7"/>
            </w:tcBorders>
            <w:shd w:val="clear" w:color="auto" w:fill="F1F1F1"/>
          </w:tcPr>
          <w:p w:rsidR="00056E88" w:rsidRDefault="00E6279D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5"/>
                <w:sz w:val="24"/>
              </w:rPr>
              <w:t>机动</w:t>
            </w:r>
          </w:p>
        </w:tc>
      </w:tr>
    </w:tbl>
    <w:p w:rsidR="00056E88" w:rsidRDefault="00E6279D">
      <w:pPr>
        <w:pStyle w:val="a3"/>
        <w:rPr>
          <w:b/>
          <w:sz w:val="20"/>
        </w:rPr>
      </w:pPr>
      <w:r>
        <w:pict>
          <v:rect id="docshape7" o:spid="_x0000_s1026" style="position:absolute;margin-left:0;margin-top:0;width:595.3pt;height:841.9pt;z-index:-16147968;mso-position-horizontal-relative:page;mso-position-vertical-relative:page" fillcolor="#f1f1f1" stroked="f">
            <w10:wrap anchorx="page" anchory="page"/>
          </v:rect>
        </w:pict>
      </w:r>
    </w:p>
    <w:p w:rsidR="00056E88" w:rsidRDefault="00056E88">
      <w:pPr>
        <w:pStyle w:val="a3"/>
        <w:spacing w:before="8"/>
        <w:rPr>
          <w:b/>
          <w:sz w:val="22"/>
        </w:rPr>
      </w:pPr>
    </w:p>
    <w:p w:rsidR="00056E88" w:rsidRDefault="00E6279D">
      <w:pPr>
        <w:pStyle w:val="1"/>
        <w:spacing w:before="55"/>
      </w:pPr>
      <w:r>
        <w:rPr>
          <w:w w:val="95"/>
        </w:rPr>
        <w:t>八、课程实施措</w:t>
      </w:r>
      <w:r>
        <w:rPr>
          <w:spacing w:val="-10"/>
          <w:w w:val="95"/>
        </w:rPr>
        <w:t>施</w:t>
      </w:r>
    </w:p>
    <w:p w:rsidR="00056E88" w:rsidRDefault="00E6279D">
      <w:pPr>
        <w:pStyle w:val="a3"/>
        <w:spacing w:before="186"/>
        <w:ind w:left="220"/>
      </w:pPr>
      <w:r>
        <w:t>1</w:t>
      </w:r>
      <w:r>
        <w:rPr>
          <w:spacing w:val="-9"/>
        </w:rPr>
        <w:t xml:space="preserve"> </w:t>
      </w:r>
      <w:r>
        <w:rPr>
          <w:spacing w:val="-9"/>
        </w:rPr>
        <w:t>实施训练过程不断检验训练效果，调整上课计划安排。</w:t>
      </w:r>
    </w:p>
    <w:p w:rsidR="00056E88" w:rsidRDefault="00E6279D">
      <w:pPr>
        <w:pStyle w:val="a3"/>
        <w:spacing w:before="160"/>
        <w:ind w:left="220"/>
      </w:pPr>
      <w:r>
        <w:t>2</w:t>
      </w:r>
      <w:r>
        <w:rPr>
          <w:spacing w:val="-1"/>
        </w:rPr>
        <w:t>、定期对学生的身体做测试，掌握学生身体机能状况。</w:t>
      </w:r>
    </w:p>
    <w:p w:rsidR="00056E88" w:rsidRDefault="00E6279D">
      <w:pPr>
        <w:pStyle w:val="a3"/>
        <w:spacing w:before="161"/>
        <w:ind w:left="220"/>
      </w:pPr>
      <w:r>
        <w:t>3</w:t>
      </w:r>
      <w:r>
        <w:rPr>
          <w:spacing w:val="-1"/>
        </w:rPr>
        <w:t>、课堂上积极做好学生的思想工作，保证课堂正常运行，统一教学目标。</w:t>
      </w:r>
    </w:p>
    <w:p w:rsidR="00056E88" w:rsidRDefault="00E6279D">
      <w:pPr>
        <w:pStyle w:val="a3"/>
        <w:spacing w:before="160"/>
        <w:ind w:left="220"/>
      </w:pPr>
      <w:r>
        <w:t>4</w:t>
      </w:r>
      <w:r>
        <w:rPr>
          <w:spacing w:val="-1"/>
        </w:rPr>
        <w:t>、了解学生思想动态，正确引导和挖掘他们的最大潜力。</w:t>
      </w:r>
    </w:p>
    <w:p w:rsidR="00056E88" w:rsidRDefault="00E6279D">
      <w:pPr>
        <w:pStyle w:val="a3"/>
        <w:spacing w:before="161"/>
        <w:ind w:left="220"/>
      </w:pPr>
      <w:r>
        <w:t>5</w:t>
      </w:r>
      <w:r>
        <w:rPr>
          <w:spacing w:val="-1"/>
        </w:rPr>
        <w:t>、组织学习专项理论知识和竞赛规则，提高对规则的理解能力。</w:t>
      </w:r>
    </w:p>
    <w:p w:rsidR="00056E88" w:rsidRDefault="00E6279D">
      <w:pPr>
        <w:pStyle w:val="a3"/>
        <w:spacing w:before="160"/>
        <w:ind w:left="220"/>
      </w:pPr>
      <w:r>
        <w:t>6</w:t>
      </w:r>
      <w:r>
        <w:rPr>
          <w:spacing w:val="-1"/>
        </w:rPr>
        <w:t>、坚决贯彻训练指导方针，有针对性的实施训练计划，达到预期目的。</w:t>
      </w:r>
    </w:p>
    <w:p w:rsidR="00056E88" w:rsidRDefault="00056E88">
      <w:pPr>
        <w:pStyle w:val="a3"/>
        <w:spacing w:before="12"/>
        <w:rPr>
          <w:sz w:val="34"/>
        </w:rPr>
      </w:pPr>
    </w:p>
    <w:p w:rsidR="00056E88" w:rsidRDefault="00E6279D">
      <w:pPr>
        <w:pStyle w:val="1"/>
      </w:pPr>
      <w:bookmarkStart w:id="8" w:name="九、阅读文献和参考信息来源"/>
      <w:bookmarkEnd w:id="8"/>
      <w:r>
        <w:rPr>
          <w:w w:val="95"/>
        </w:rPr>
        <w:t>九、阅读文献和参考信息来</w:t>
      </w:r>
      <w:r>
        <w:rPr>
          <w:spacing w:val="-10"/>
          <w:w w:val="95"/>
        </w:rPr>
        <w:t>源</w:t>
      </w:r>
    </w:p>
    <w:p w:rsidR="00056E88" w:rsidRDefault="00056E88">
      <w:pPr>
        <w:pStyle w:val="a3"/>
        <w:spacing w:before="12"/>
        <w:rPr>
          <w:b/>
          <w:sz w:val="34"/>
        </w:rPr>
      </w:pPr>
    </w:p>
    <w:p w:rsidR="00056E88" w:rsidRDefault="00E6279D">
      <w:pPr>
        <w:pStyle w:val="a3"/>
        <w:tabs>
          <w:tab w:val="left" w:pos="2499"/>
          <w:tab w:val="left" w:pos="4299"/>
        </w:tabs>
        <w:ind w:left="220"/>
      </w:pPr>
      <w:r>
        <w:rPr>
          <w:rFonts w:ascii="Times New Roman" w:eastAsia="Times New Roman"/>
        </w:rPr>
        <w:t>1</w:t>
      </w:r>
      <w:r>
        <w:t>、大学体育与健</w:t>
      </w:r>
      <w:r>
        <w:rPr>
          <w:spacing w:val="-10"/>
        </w:rPr>
        <w:t>康</w:t>
      </w:r>
      <w:r>
        <w:tab/>
      </w:r>
      <w:r>
        <w:t>主编：李乃</w:t>
      </w:r>
      <w:r>
        <w:rPr>
          <w:spacing w:val="-10"/>
        </w:rPr>
        <w:t>琼</w:t>
      </w:r>
      <w:r>
        <w:tab/>
      </w:r>
      <w:r>
        <w:t>上海交通大学出版</w:t>
      </w:r>
      <w:r>
        <w:rPr>
          <w:spacing w:val="-10"/>
        </w:rPr>
        <w:t>社</w:t>
      </w:r>
    </w:p>
    <w:p w:rsidR="00056E88" w:rsidRDefault="00E6279D">
      <w:pPr>
        <w:pStyle w:val="a3"/>
        <w:spacing w:before="161"/>
        <w:ind w:left="220"/>
      </w:pPr>
      <w:r>
        <w:rPr>
          <w:rFonts w:ascii="Times New Roman" w:eastAsia="Times New Roman"/>
        </w:rPr>
        <w:t>2</w:t>
      </w:r>
      <w:r>
        <w:rPr>
          <w:spacing w:val="-1"/>
        </w:rPr>
        <w:t>、现代跆拳道基本技术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>[</w:t>
      </w:r>
      <w:r>
        <w:t>韩</w:t>
      </w:r>
      <w:r>
        <w:rPr>
          <w:rFonts w:ascii="Times New Roman" w:eastAsia="Times New Roman"/>
          <w:spacing w:val="29"/>
        </w:rPr>
        <w:t xml:space="preserve">] </w:t>
      </w:r>
      <w:r>
        <w:rPr>
          <w:spacing w:val="-2"/>
        </w:rPr>
        <w:t>杨镇芳</w:t>
      </w:r>
      <w:r>
        <w:rPr>
          <w:spacing w:val="-2"/>
        </w:rPr>
        <w:t xml:space="preserve"> </w:t>
      </w:r>
      <w:r>
        <w:rPr>
          <w:spacing w:val="-2"/>
        </w:rPr>
        <w:t>东方出版社</w:t>
      </w:r>
    </w:p>
    <w:p w:rsidR="00056E88" w:rsidRDefault="00E6279D">
      <w:pPr>
        <w:pStyle w:val="a3"/>
        <w:spacing w:before="160"/>
        <w:ind w:left="220"/>
      </w:pPr>
      <w:r>
        <w:rPr>
          <w:rFonts w:ascii="Times New Roman" w:eastAsia="Times New Roman"/>
        </w:rPr>
        <w:t>3</w:t>
      </w:r>
      <w:r>
        <w:rPr>
          <w:spacing w:val="-1"/>
        </w:rPr>
        <w:t>、大学生慕课</w:t>
      </w:r>
      <w:r>
        <w:rPr>
          <w:spacing w:val="-1"/>
        </w:rPr>
        <w:t xml:space="preserve"> </w:t>
      </w:r>
      <w:r>
        <w:rPr>
          <w:spacing w:val="-1"/>
        </w:rPr>
        <w:t>、</w:t>
      </w:r>
      <w:r>
        <w:rPr>
          <w:spacing w:val="-1"/>
        </w:rPr>
        <w:t xml:space="preserve"> </w:t>
      </w:r>
      <w:r>
        <w:rPr>
          <w:spacing w:val="-1"/>
        </w:rPr>
        <w:t>学习通</w:t>
      </w:r>
      <w:r>
        <w:rPr>
          <w:spacing w:val="-1"/>
        </w:rPr>
        <w:t xml:space="preserve"> </w:t>
      </w:r>
      <w:r>
        <w:rPr>
          <w:spacing w:val="-1"/>
        </w:rPr>
        <w:t>、</w:t>
      </w:r>
      <w:r>
        <w:rPr>
          <w:spacing w:val="-1"/>
        </w:rPr>
        <w:t xml:space="preserve"> </w:t>
      </w:r>
      <w:r>
        <w:rPr>
          <w:spacing w:val="-1"/>
        </w:rPr>
        <w:t>道吧网</w:t>
      </w:r>
    </w:p>
    <w:p w:rsidR="00056E88" w:rsidRDefault="00056E88">
      <w:pPr>
        <w:pStyle w:val="a3"/>
        <w:rPr>
          <w:sz w:val="26"/>
        </w:rPr>
      </w:pPr>
    </w:p>
    <w:p w:rsidR="00056E88" w:rsidRDefault="00056E88">
      <w:pPr>
        <w:pStyle w:val="a3"/>
        <w:rPr>
          <w:sz w:val="26"/>
        </w:rPr>
      </w:pPr>
    </w:p>
    <w:p w:rsidR="00056E88" w:rsidRDefault="00056E88">
      <w:pPr>
        <w:pStyle w:val="a3"/>
        <w:spacing w:before="5"/>
        <w:rPr>
          <w:sz w:val="25"/>
        </w:rPr>
      </w:pPr>
    </w:p>
    <w:p w:rsidR="00056E88" w:rsidRDefault="00E6279D">
      <w:pPr>
        <w:spacing w:line="417" w:lineRule="auto"/>
        <w:ind w:left="5876" w:right="1116" w:firstLine="247"/>
        <w:rPr>
          <w:sz w:val="28"/>
        </w:rPr>
      </w:pPr>
      <w:r>
        <w:rPr>
          <w:spacing w:val="-2"/>
          <w:sz w:val="28"/>
        </w:rPr>
        <w:t>制定人：郭蒙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47"/>
          <w:sz w:val="28"/>
        </w:rPr>
        <w:t xml:space="preserve"> </w:t>
      </w:r>
      <w:r>
        <w:rPr>
          <w:spacing w:val="-47"/>
          <w:sz w:val="28"/>
        </w:rPr>
        <w:t>年</w:t>
      </w:r>
      <w:r>
        <w:rPr>
          <w:spacing w:val="-47"/>
          <w:sz w:val="28"/>
        </w:rPr>
        <w:t xml:space="preserve"> </w:t>
      </w:r>
      <w:r>
        <w:rPr>
          <w:sz w:val="28"/>
        </w:rPr>
        <w:t>6</w:t>
      </w:r>
      <w:r>
        <w:rPr>
          <w:spacing w:val="-48"/>
          <w:sz w:val="28"/>
        </w:rPr>
        <w:t xml:space="preserve"> </w:t>
      </w:r>
      <w:r>
        <w:rPr>
          <w:spacing w:val="-48"/>
          <w:sz w:val="28"/>
        </w:rPr>
        <w:t>月</w:t>
      </w:r>
      <w:r>
        <w:rPr>
          <w:spacing w:val="-48"/>
          <w:sz w:val="28"/>
        </w:rPr>
        <w:t xml:space="preserve"> </w:t>
      </w:r>
      <w:r>
        <w:rPr>
          <w:sz w:val="28"/>
        </w:rPr>
        <w:t>20</w:t>
      </w:r>
      <w:r>
        <w:rPr>
          <w:spacing w:val="-36"/>
          <w:sz w:val="28"/>
        </w:rPr>
        <w:t xml:space="preserve"> </w:t>
      </w:r>
      <w:r>
        <w:rPr>
          <w:spacing w:val="-36"/>
          <w:sz w:val="28"/>
        </w:rPr>
        <w:t>日</w:t>
      </w:r>
    </w:p>
    <w:sectPr w:rsidR="00056E88">
      <w:type w:val="continuous"/>
      <w:pgSz w:w="11910" w:h="16840"/>
      <w:pgMar w:top="1400" w:right="1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6E88"/>
    <w:rsid w:val="00056E88"/>
    <w:rsid w:val="006C2A06"/>
    <w:rsid w:val="00E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8"/>
      <w:ind w:left="1421" w:right="18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8"/>
      <w:ind w:left="1421" w:right="184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跆拳道学期教学计划</dc:title>
  <dc:creator>微软用户</dc:creator>
  <cp:lastModifiedBy>xb21cn</cp:lastModifiedBy>
  <cp:revision>2</cp:revision>
  <dcterms:created xsi:type="dcterms:W3CDTF">2023-12-11T02:02:00Z</dcterms:created>
  <dcterms:modified xsi:type="dcterms:W3CDTF">2023-12-11T02:02:00Z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2023-12-11T00:00:00Z</vt:filetime>
  </property>
  <property fmtid="{D5CDD505-2E9C-101B-9397-08002B2CF9AE}" pid="5" name="SourceModified">
    <vt:lpwstr>D:20220630001135+16'11'</vt:lpwstr>
  </property>
</Properties>
</file>