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72D" w:rsidRDefault="0046083B">
      <w:pPr>
        <w:widowControl/>
        <w:spacing w:line="330" w:lineRule="atLeast"/>
        <w:jc w:val="center"/>
        <w:rPr>
          <w:rFonts w:ascii="宋体" w:hAnsi="宋体" w:cs="宋体"/>
          <w:b/>
          <w:bCs/>
          <w:kern w:val="0"/>
          <w:sz w:val="44"/>
          <w:szCs w:val="44"/>
        </w:rPr>
      </w:pPr>
      <w:r>
        <w:rPr>
          <w:rFonts w:ascii="宋体" w:hAnsi="宋体" w:cs="宋体" w:hint="eastAsia"/>
          <w:b/>
          <w:bCs/>
          <w:kern w:val="0"/>
          <w:sz w:val="44"/>
          <w:szCs w:val="44"/>
        </w:rPr>
        <w:t>开封文化艺术职业学院</w:t>
      </w:r>
      <w:r w:rsidR="0065725C">
        <w:rPr>
          <w:rFonts w:ascii="宋体" w:hAnsi="宋体" w:cs="宋体"/>
          <w:b/>
          <w:bCs/>
          <w:kern w:val="0"/>
          <w:sz w:val="44"/>
          <w:szCs w:val="44"/>
        </w:rPr>
        <w:t>关于</w:t>
      </w:r>
      <w:r>
        <w:rPr>
          <w:rFonts w:ascii="宋体" w:hAnsi="宋体" w:cs="宋体" w:hint="eastAsia"/>
          <w:b/>
          <w:bCs/>
          <w:kern w:val="0"/>
          <w:sz w:val="44"/>
          <w:szCs w:val="44"/>
        </w:rPr>
        <w:t>防疫期间</w:t>
      </w:r>
      <w:r w:rsidR="0065725C">
        <w:rPr>
          <w:rFonts w:ascii="宋体" w:hAnsi="宋体" w:cs="宋体" w:hint="eastAsia"/>
          <w:b/>
          <w:bCs/>
          <w:kern w:val="0"/>
          <w:sz w:val="44"/>
          <w:szCs w:val="44"/>
        </w:rPr>
        <w:t>开展</w:t>
      </w:r>
    </w:p>
    <w:p w:rsidR="0045072D" w:rsidRDefault="0065725C">
      <w:pPr>
        <w:widowControl/>
        <w:spacing w:line="330" w:lineRule="atLeast"/>
        <w:jc w:val="center"/>
        <w:rPr>
          <w:rFonts w:ascii="宋体" w:hAnsi="宋体" w:cs="宋体"/>
          <w:b/>
          <w:bCs/>
          <w:kern w:val="0"/>
          <w:sz w:val="44"/>
          <w:szCs w:val="44"/>
        </w:rPr>
      </w:pPr>
      <w:r>
        <w:rPr>
          <w:rFonts w:ascii="宋体" w:hAnsi="宋体" w:cs="宋体" w:hint="eastAsia"/>
          <w:b/>
          <w:bCs/>
          <w:kern w:val="0"/>
          <w:sz w:val="44"/>
          <w:szCs w:val="44"/>
        </w:rPr>
        <w:t>空中招聘</w:t>
      </w:r>
      <w:r>
        <w:rPr>
          <w:rFonts w:ascii="宋体" w:hAnsi="宋体" w:cs="宋体"/>
          <w:b/>
          <w:bCs/>
          <w:kern w:val="0"/>
          <w:sz w:val="44"/>
          <w:szCs w:val="44"/>
        </w:rPr>
        <w:t>的通知</w:t>
      </w:r>
    </w:p>
    <w:p w:rsidR="0045072D" w:rsidRDefault="0045072D">
      <w:pPr>
        <w:pStyle w:val="Default"/>
        <w:jc w:val="center"/>
      </w:pPr>
    </w:p>
    <w:p w:rsidR="0045072D" w:rsidRDefault="0045072D">
      <w:pPr>
        <w:pStyle w:val="Default"/>
        <w:ind w:firstLineChars="225" w:firstLine="720"/>
        <w:jc w:val="both"/>
        <w:rPr>
          <w:sz w:val="32"/>
          <w:szCs w:val="32"/>
        </w:rPr>
      </w:pPr>
    </w:p>
    <w:p w:rsidR="0046083B" w:rsidRDefault="0046083B" w:rsidP="0046083B">
      <w:pPr>
        <w:pStyle w:val="Default"/>
        <w:jc w:val="both"/>
        <w:rPr>
          <w:sz w:val="32"/>
          <w:szCs w:val="32"/>
        </w:rPr>
      </w:pPr>
      <w:r>
        <w:rPr>
          <w:rFonts w:hint="eastAsia"/>
          <w:sz w:val="32"/>
          <w:szCs w:val="32"/>
        </w:rPr>
        <w:t>尊敬的用人单位、亲爱的毕业生同学们：</w:t>
      </w:r>
    </w:p>
    <w:p w:rsidR="0045072D" w:rsidRDefault="0065725C">
      <w:pPr>
        <w:pStyle w:val="Default"/>
        <w:ind w:firstLineChars="225" w:firstLine="720"/>
        <w:jc w:val="both"/>
        <w:rPr>
          <w:sz w:val="32"/>
          <w:szCs w:val="32"/>
        </w:rPr>
      </w:pPr>
      <w:r>
        <w:rPr>
          <w:rFonts w:hint="eastAsia"/>
          <w:sz w:val="32"/>
          <w:szCs w:val="32"/>
        </w:rPr>
        <w:t>鉴于当前新型冠状病毒感染肺炎疫情形势</w:t>
      </w:r>
      <w:r w:rsidR="0046083B">
        <w:rPr>
          <w:rFonts w:hint="eastAsia"/>
          <w:sz w:val="32"/>
          <w:szCs w:val="32"/>
        </w:rPr>
        <w:t>依然</w:t>
      </w:r>
      <w:r>
        <w:rPr>
          <w:rFonts w:hint="eastAsia"/>
          <w:sz w:val="32"/>
          <w:szCs w:val="32"/>
        </w:rPr>
        <w:t>严峻，按照党中央、国务院、教育部</w:t>
      </w:r>
      <w:r w:rsidR="0046083B">
        <w:rPr>
          <w:rFonts w:hint="eastAsia"/>
          <w:sz w:val="32"/>
          <w:szCs w:val="32"/>
        </w:rPr>
        <w:t>防疫</w:t>
      </w:r>
      <w:r>
        <w:rPr>
          <w:rFonts w:hint="eastAsia"/>
          <w:sz w:val="32"/>
          <w:szCs w:val="32"/>
        </w:rPr>
        <w:t>决策部署和</w:t>
      </w:r>
      <w:r w:rsidR="0046083B">
        <w:rPr>
          <w:rFonts w:hint="eastAsia"/>
          <w:sz w:val="32"/>
          <w:szCs w:val="32"/>
        </w:rPr>
        <w:t>毕业生就业工作要求</w:t>
      </w:r>
      <w:r>
        <w:rPr>
          <w:rFonts w:hint="eastAsia"/>
          <w:sz w:val="32"/>
          <w:szCs w:val="32"/>
        </w:rPr>
        <w:t>，疫情期间我校校园招聘工作将全部调整为在线举办，具体</w:t>
      </w:r>
      <w:r w:rsidR="0046083B">
        <w:rPr>
          <w:rFonts w:hint="eastAsia"/>
          <w:sz w:val="32"/>
          <w:szCs w:val="32"/>
        </w:rPr>
        <w:t>安排</w:t>
      </w:r>
      <w:r>
        <w:rPr>
          <w:rFonts w:hint="eastAsia"/>
          <w:sz w:val="32"/>
          <w:szCs w:val="32"/>
        </w:rPr>
        <w:t>如下，望各位应届毕业生和用人单位知悉：</w:t>
      </w:r>
    </w:p>
    <w:p w:rsidR="0045072D" w:rsidRDefault="0065725C">
      <w:pPr>
        <w:pStyle w:val="Default"/>
        <w:numPr>
          <w:ilvl w:val="0"/>
          <w:numId w:val="1"/>
        </w:numPr>
        <w:ind w:firstLineChars="225" w:firstLine="720"/>
        <w:jc w:val="both"/>
        <w:rPr>
          <w:sz w:val="32"/>
          <w:szCs w:val="32"/>
        </w:rPr>
      </w:pPr>
      <w:r>
        <w:rPr>
          <w:rFonts w:hint="eastAsia"/>
          <w:sz w:val="32"/>
          <w:szCs w:val="32"/>
        </w:rPr>
        <w:t>自</w:t>
      </w:r>
      <w:r w:rsidR="0046083B">
        <w:rPr>
          <w:rFonts w:hint="eastAsia"/>
          <w:sz w:val="32"/>
          <w:szCs w:val="32"/>
        </w:rPr>
        <w:t>3月24日起，</w:t>
      </w:r>
      <w:r>
        <w:rPr>
          <w:rFonts w:hint="eastAsia"/>
          <w:sz w:val="32"/>
          <w:szCs w:val="32"/>
        </w:rPr>
        <w:t>各用人单位</w:t>
      </w:r>
      <w:r w:rsidR="0046083B">
        <w:rPr>
          <w:rFonts w:hint="eastAsia"/>
          <w:sz w:val="32"/>
          <w:szCs w:val="32"/>
        </w:rPr>
        <w:t>可</w:t>
      </w:r>
      <w:r>
        <w:rPr>
          <w:rFonts w:hint="eastAsia"/>
          <w:sz w:val="32"/>
          <w:szCs w:val="32"/>
        </w:rPr>
        <w:t>登录我校就业官网“空中招聘”栏目</w:t>
      </w:r>
      <w:r w:rsidR="0046083B">
        <w:rPr>
          <w:rFonts w:hint="eastAsia"/>
          <w:sz w:val="32"/>
          <w:szCs w:val="32"/>
        </w:rPr>
        <w:t>（点击此处</w:t>
      </w:r>
      <w:hyperlink r:id="rId8" w:history="1">
        <w:r w:rsidR="0046083B" w:rsidRPr="0046083B">
          <w:rPr>
            <w:rStyle w:val="a9"/>
            <w:rFonts w:hint="eastAsia"/>
            <w:sz w:val="32"/>
            <w:szCs w:val="32"/>
          </w:rPr>
          <w:t>空中招聘</w:t>
        </w:r>
      </w:hyperlink>
      <w:r w:rsidR="0046083B">
        <w:rPr>
          <w:rFonts w:hint="eastAsia"/>
          <w:sz w:val="32"/>
          <w:szCs w:val="32"/>
        </w:rPr>
        <w:t>超链接也可直接进入）</w:t>
      </w:r>
      <w:r>
        <w:rPr>
          <w:rFonts w:hint="eastAsia"/>
          <w:sz w:val="32"/>
          <w:szCs w:val="32"/>
        </w:rPr>
        <w:t>，</w:t>
      </w:r>
      <w:r w:rsidR="0046083B">
        <w:rPr>
          <w:rFonts w:hint="eastAsia"/>
          <w:sz w:val="32"/>
          <w:szCs w:val="32"/>
        </w:rPr>
        <w:t>按照要求</w:t>
      </w:r>
      <w:r>
        <w:rPr>
          <w:rFonts w:hint="eastAsia"/>
          <w:sz w:val="32"/>
          <w:szCs w:val="32"/>
        </w:rPr>
        <w:t>进行用户注册，我校将在</w:t>
      </w:r>
      <w:r w:rsidR="0046083B">
        <w:rPr>
          <w:rFonts w:hint="eastAsia"/>
          <w:sz w:val="32"/>
          <w:szCs w:val="32"/>
        </w:rPr>
        <w:t>2</w:t>
      </w:r>
      <w:r>
        <w:rPr>
          <w:rFonts w:hint="eastAsia"/>
          <w:sz w:val="32"/>
          <w:szCs w:val="32"/>
        </w:rPr>
        <w:t>-</w:t>
      </w:r>
      <w:r w:rsidR="0046083B">
        <w:rPr>
          <w:rFonts w:hint="eastAsia"/>
          <w:sz w:val="32"/>
          <w:szCs w:val="32"/>
        </w:rPr>
        <w:t>3</w:t>
      </w:r>
      <w:r>
        <w:rPr>
          <w:rFonts w:hint="eastAsia"/>
          <w:sz w:val="32"/>
          <w:szCs w:val="32"/>
        </w:rPr>
        <w:t>个工作日内审核完毕。各用人单位注册后直接在线</w:t>
      </w:r>
      <w:r w:rsidR="00E60012">
        <w:rPr>
          <w:rFonts w:hint="eastAsia"/>
          <w:sz w:val="32"/>
          <w:szCs w:val="32"/>
        </w:rPr>
        <w:t>报名参加空中双选会、申请空中宣讲会和预约学生开展空中面试。（用人单位端</w:t>
      </w:r>
      <w:r>
        <w:rPr>
          <w:rFonts w:hint="eastAsia"/>
          <w:sz w:val="32"/>
          <w:szCs w:val="32"/>
        </w:rPr>
        <w:t>使用</w:t>
      </w:r>
      <w:r w:rsidR="000944B2">
        <w:rPr>
          <w:rFonts w:hint="eastAsia"/>
          <w:sz w:val="32"/>
          <w:szCs w:val="32"/>
        </w:rPr>
        <w:t>手册</w:t>
      </w:r>
      <w:r>
        <w:rPr>
          <w:rFonts w:hint="eastAsia"/>
          <w:sz w:val="32"/>
          <w:szCs w:val="32"/>
        </w:rPr>
        <w:t>请查看</w:t>
      </w:r>
      <w:r w:rsidR="0046083B">
        <w:rPr>
          <w:rFonts w:hint="eastAsia"/>
          <w:sz w:val="32"/>
          <w:szCs w:val="32"/>
        </w:rPr>
        <w:t>附件1）</w:t>
      </w:r>
    </w:p>
    <w:p w:rsidR="00FC28FB" w:rsidRDefault="0065725C" w:rsidP="00E60012">
      <w:pPr>
        <w:pStyle w:val="Default"/>
        <w:numPr>
          <w:ilvl w:val="0"/>
          <w:numId w:val="1"/>
        </w:numPr>
        <w:ind w:firstLineChars="225" w:firstLine="720"/>
        <w:jc w:val="both"/>
        <w:rPr>
          <w:sz w:val="32"/>
          <w:szCs w:val="32"/>
        </w:rPr>
      </w:pPr>
      <w:r>
        <w:rPr>
          <w:rFonts w:hint="eastAsia"/>
          <w:sz w:val="32"/>
          <w:szCs w:val="32"/>
        </w:rPr>
        <w:t>学生们可登录我校就业官网“空中招聘”栏目</w:t>
      </w:r>
      <w:r w:rsidR="00E60012">
        <w:rPr>
          <w:rFonts w:hint="eastAsia"/>
          <w:sz w:val="32"/>
          <w:szCs w:val="32"/>
        </w:rPr>
        <w:t>（点击此处</w:t>
      </w:r>
      <w:hyperlink r:id="rId9" w:history="1">
        <w:r w:rsidR="00E60012" w:rsidRPr="0046083B">
          <w:rPr>
            <w:rStyle w:val="a9"/>
            <w:rFonts w:hint="eastAsia"/>
            <w:sz w:val="32"/>
            <w:szCs w:val="32"/>
          </w:rPr>
          <w:t>空中招聘</w:t>
        </w:r>
      </w:hyperlink>
      <w:r w:rsidR="00E60012">
        <w:rPr>
          <w:rFonts w:hint="eastAsia"/>
          <w:sz w:val="32"/>
          <w:szCs w:val="32"/>
        </w:rPr>
        <w:t>超链接也可直接进入），查看空中双选会和空中宣讲会，在线直接投递电子简历；通过</w:t>
      </w:r>
      <w:r>
        <w:rPr>
          <w:rFonts w:hint="eastAsia"/>
          <w:sz w:val="32"/>
          <w:szCs w:val="32"/>
        </w:rPr>
        <w:t>“个人中心”“空中面试”在线与用人单位面试；也可通过支付宝“完美校园”小程序</w:t>
      </w:r>
      <w:r w:rsidR="00E60012">
        <w:rPr>
          <w:rFonts w:hint="eastAsia"/>
          <w:sz w:val="32"/>
          <w:szCs w:val="32"/>
        </w:rPr>
        <w:t>（在支付宝手机APP中搜索“完美校园”，登录后选择“开封文化艺术职业学院”“完美双选”）</w:t>
      </w:r>
      <w:r>
        <w:rPr>
          <w:rFonts w:hint="eastAsia"/>
          <w:sz w:val="32"/>
          <w:szCs w:val="32"/>
        </w:rPr>
        <w:t>在线查看空宣和空双，直接在手机端与用人单位面试。</w:t>
      </w:r>
      <w:r w:rsidR="00E60012">
        <w:rPr>
          <w:rFonts w:hint="eastAsia"/>
          <w:sz w:val="32"/>
          <w:szCs w:val="32"/>
        </w:rPr>
        <w:t>（</w:t>
      </w:r>
      <w:r w:rsidR="000944B2">
        <w:rPr>
          <w:rFonts w:hint="eastAsia"/>
          <w:sz w:val="32"/>
          <w:szCs w:val="32"/>
        </w:rPr>
        <w:t>学生端</w:t>
      </w:r>
      <w:r w:rsidR="00E60012">
        <w:rPr>
          <w:rFonts w:hint="eastAsia"/>
          <w:sz w:val="32"/>
          <w:szCs w:val="32"/>
        </w:rPr>
        <w:t>使用</w:t>
      </w:r>
      <w:r w:rsidR="000944B2">
        <w:rPr>
          <w:rFonts w:hint="eastAsia"/>
          <w:sz w:val="32"/>
          <w:szCs w:val="32"/>
        </w:rPr>
        <w:t>手册</w:t>
      </w:r>
      <w:r w:rsidR="00E60012">
        <w:rPr>
          <w:rFonts w:hint="eastAsia"/>
          <w:sz w:val="32"/>
          <w:szCs w:val="32"/>
        </w:rPr>
        <w:t>请查看附件2）</w:t>
      </w:r>
    </w:p>
    <w:p w:rsidR="00E60012" w:rsidRDefault="00FC28FB" w:rsidP="00FC28FB">
      <w:pPr>
        <w:pStyle w:val="Default"/>
        <w:jc w:val="center"/>
        <w:rPr>
          <w:sz w:val="32"/>
          <w:szCs w:val="32"/>
        </w:rPr>
      </w:pPr>
      <w:r>
        <w:rPr>
          <w:noProof/>
          <w:sz w:val="32"/>
          <w:szCs w:val="32"/>
        </w:rPr>
        <w:lastRenderedPageBreak/>
        <w:drawing>
          <wp:inline distT="0" distB="0" distL="0" distR="0">
            <wp:extent cx="1047750" cy="1108313"/>
            <wp:effectExtent l="19050" t="0" r="0" b="0"/>
            <wp:docPr id="2" name="图片 1" descr="1585017644-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5017644-19.png"/>
                    <pic:cNvPicPr/>
                  </pic:nvPicPr>
                  <pic:blipFill>
                    <a:blip r:embed="rId10" cstate="print"/>
                    <a:stretch>
                      <a:fillRect/>
                    </a:stretch>
                  </pic:blipFill>
                  <pic:spPr>
                    <a:xfrm>
                      <a:off x="0" y="0"/>
                      <a:ext cx="1045845" cy="1106297"/>
                    </a:xfrm>
                    <a:prstGeom prst="rect">
                      <a:avLst/>
                    </a:prstGeom>
                  </pic:spPr>
                </pic:pic>
              </a:graphicData>
            </a:graphic>
          </wp:inline>
        </w:drawing>
      </w:r>
    </w:p>
    <w:p w:rsidR="00FC28FB" w:rsidRPr="00FC28FB" w:rsidRDefault="00FC28FB" w:rsidP="00FC28FB">
      <w:pPr>
        <w:pStyle w:val="Default"/>
        <w:jc w:val="center"/>
        <w:rPr>
          <w:sz w:val="21"/>
          <w:szCs w:val="21"/>
        </w:rPr>
      </w:pPr>
      <w:r w:rsidRPr="00FC28FB">
        <w:rPr>
          <w:rFonts w:hint="eastAsia"/>
          <w:sz w:val="21"/>
          <w:szCs w:val="21"/>
        </w:rPr>
        <w:t>完美校园支付宝小程序</w:t>
      </w:r>
    </w:p>
    <w:p w:rsidR="0045072D" w:rsidRDefault="00E60012">
      <w:pPr>
        <w:pStyle w:val="Default"/>
        <w:numPr>
          <w:ilvl w:val="0"/>
          <w:numId w:val="1"/>
        </w:numPr>
        <w:ind w:firstLineChars="225" w:firstLine="720"/>
        <w:jc w:val="both"/>
        <w:rPr>
          <w:sz w:val="32"/>
          <w:szCs w:val="32"/>
        </w:rPr>
      </w:pPr>
      <w:r>
        <w:rPr>
          <w:rFonts w:hint="eastAsia"/>
          <w:sz w:val="32"/>
          <w:szCs w:val="32"/>
        </w:rPr>
        <w:t>此次空中招聘时间为即日起到4月30日，</w:t>
      </w:r>
      <w:r w:rsidR="0065725C">
        <w:rPr>
          <w:rFonts w:hint="eastAsia"/>
          <w:sz w:val="32"/>
          <w:szCs w:val="32"/>
        </w:rPr>
        <w:t>在线招聘期间，如有问题和建议，请及时联系学校</w:t>
      </w:r>
      <w:r>
        <w:rPr>
          <w:rFonts w:hint="eastAsia"/>
          <w:sz w:val="32"/>
          <w:szCs w:val="32"/>
        </w:rPr>
        <w:t>招生就业处</w:t>
      </w:r>
      <w:r w:rsidR="0065725C">
        <w:rPr>
          <w:rFonts w:hint="eastAsia"/>
          <w:sz w:val="32"/>
          <w:szCs w:val="32"/>
        </w:rPr>
        <w:t>。</w:t>
      </w:r>
    </w:p>
    <w:p w:rsidR="0045072D" w:rsidRDefault="0065725C">
      <w:pPr>
        <w:pStyle w:val="Default"/>
        <w:ind w:firstLineChars="225" w:firstLine="720"/>
        <w:jc w:val="both"/>
        <w:rPr>
          <w:sz w:val="32"/>
          <w:szCs w:val="32"/>
        </w:rPr>
      </w:pPr>
      <w:r>
        <w:rPr>
          <w:rFonts w:hint="eastAsia"/>
          <w:sz w:val="32"/>
          <w:szCs w:val="32"/>
        </w:rPr>
        <w:t>衷心感谢广大应届毕业生和用人单位长期以来对我校就业工作的理解与支持！</w:t>
      </w:r>
    </w:p>
    <w:p w:rsidR="0045072D" w:rsidRDefault="0065725C">
      <w:pPr>
        <w:pStyle w:val="Default"/>
        <w:ind w:firstLineChars="225" w:firstLine="720"/>
        <w:rPr>
          <w:sz w:val="32"/>
          <w:szCs w:val="32"/>
        </w:rPr>
      </w:pPr>
      <w:r>
        <w:rPr>
          <w:rFonts w:hint="eastAsia"/>
          <w:sz w:val="32"/>
          <w:szCs w:val="32"/>
        </w:rPr>
        <w:t>联系部门：</w:t>
      </w:r>
      <w:r w:rsidR="00E60012">
        <w:rPr>
          <w:rFonts w:hint="eastAsia"/>
          <w:sz w:val="32"/>
          <w:szCs w:val="32"/>
        </w:rPr>
        <w:t>招生就业处</w:t>
      </w:r>
    </w:p>
    <w:p w:rsidR="0045072D" w:rsidRDefault="0065725C">
      <w:pPr>
        <w:pStyle w:val="Default"/>
        <w:ind w:firstLineChars="225" w:firstLine="720"/>
        <w:rPr>
          <w:sz w:val="32"/>
          <w:szCs w:val="32"/>
        </w:rPr>
      </w:pPr>
      <w:r>
        <w:rPr>
          <w:rFonts w:hint="eastAsia"/>
          <w:sz w:val="32"/>
          <w:szCs w:val="32"/>
        </w:rPr>
        <w:t>联系人：</w:t>
      </w:r>
      <w:r w:rsidR="00E60012">
        <w:rPr>
          <w:rFonts w:hint="eastAsia"/>
          <w:sz w:val="32"/>
          <w:szCs w:val="32"/>
        </w:rPr>
        <w:t>赵老师</w:t>
      </w:r>
    </w:p>
    <w:p w:rsidR="0045072D" w:rsidRDefault="0065725C">
      <w:pPr>
        <w:pStyle w:val="Default"/>
        <w:ind w:firstLineChars="225" w:firstLine="720"/>
        <w:rPr>
          <w:sz w:val="32"/>
          <w:szCs w:val="32"/>
        </w:rPr>
      </w:pPr>
      <w:r>
        <w:rPr>
          <w:rFonts w:hint="eastAsia"/>
          <w:sz w:val="32"/>
          <w:szCs w:val="32"/>
        </w:rPr>
        <w:t>联系电话：</w:t>
      </w:r>
      <w:r w:rsidR="00E60012">
        <w:rPr>
          <w:rFonts w:hint="eastAsia"/>
          <w:sz w:val="32"/>
          <w:szCs w:val="32"/>
        </w:rPr>
        <w:t>13069335200</w:t>
      </w:r>
    </w:p>
    <w:p w:rsidR="0045072D" w:rsidRDefault="0045072D">
      <w:pPr>
        <w:pStyle w:val="Default"/>
        <w:ind w:firstLineChars="225" w:firstLine="720"/>
        <w:rPr>
          <w:sz w:val="32"/>
          <w:szCs w:val="32"/>
        </w:rPr>
      </w:pPr>
    </w:p>
    <w:p w:rsidR="0045072D" w:rsidRDefault="0045072D">
      <w:pPr>
        <w:pStyle w:val="Default"/>
        <w:ind w:firstLineChars="225" w:firstLine="720"/>
        <w:rPr>
          <w:sz w:val="32"/>
          <w:szCs w:val="32"/>
        </w:rPr>
      </w:pPr>
    </w:p>
    <w:p w:rsidR="0045072D" w:rsidRDefault="0065725C" w:rsidP="00E60012">
      <w:pPr>
        <w:pStyle w:val="Default"/>
        <w:ind w:right="960" w:firstLineChars="225" w:firstLine="720"/>
        <w:jc w:val="right"/>
        <w:rPr>
          <w:sz w:val="32"/>
          <w:szCs w:val="32"/>
        </w:rPr>
      </w:pPr>
      <w:r>
        <w:rPr>
          <w:rFonts w:hint="eastAsia"/>
          <w:sz w:val="32"/>
          <w:szCs w:val="32"/>
        </w:rPr>
        <w:t>2020年</w:t>
      </w:r>
      <w:r w:rsidR="00E60012">
        <w:rPr>
          <w:rFonts w:hint="eastAsia"/>
          <w:sz w:val="32"/>
          <w:szCs w:val="32"/>
        </w:rPr>
        <w:t>3</w:t>
      </w:r>
      <w:r>
        <w:rPr>
          <w:rFonts w:hint="eastAsia"/>
          <w:sz w:val="32"/>
          <w:szCs w:val="32"/>
        </w:rPr>
        <w:t>月</w:t>
      </w:r>
      <w:r w:rsidR="00E60012">
        <w:rPr>
          <w:rFonts w:hint="eastAsia"/>
          <w:sz w:val="32"/>
          <w:szCs w:val="32"/>
        </w:rPr>
        <w:t>24</w:t>
      </w:r>
      <w:r>
        <w:rPr>
          <w:rFonts w:hint="eastAsia"/>
          <w:sz w:val="32"/>
          <w:szCs w:val="32"/>
        </w:rPr>
        <w:t>日</w:t>
      </w:r>
    </w:p>
    <w:p w:rsidR="0045072D" w:rsidRDefault="0045072D">
      <w:pPr>
        <w:pStyle w:val="Default"/>
        <w:ind w:firstLineChars="225" w:firstLine="720"/>
        <w:rPr>
          <w:sz w:val="32"/>
          <w:szCs w:val="32"/>
        </w:rPr>
      </w:pPr>
    </w:p>
    <w:p w:rsidR="0045072D" w:rsidRPr="000944B2" w:rsidRDefault="000944B2" w:rsidP="000944B2">
      <w:pPr>
        <w:pStyle w:val="Default"/>
        <w:rPr>
          <w:sz w:val="28"/>
          <w:szCs w:val="28"/>
        </w:rPr>
      </w:pPr>
      <w:r w:rsidRPr="000944B2">
        <w:rPr>
          <w:rFonts w:hint="eastAsia"/>
          <w:sz w:val="28"/>
          <w:szCs w:val="28"/>
        </w:rPr>
        <w:t>附件1</w:t>
      </w:r>
      <w:r>
        <w:rPr>
          <w:sz w:val="28"/>
          <w:szCs w:val="28"/>
        </w:rPr>
        <w:t xml:space="preserve"> </w:t>
      </w:r>
      <w:hyperlink r:id="rId11" w:history="1">
        <w:r w:rsidRPr="000346C9">
          <w:rPr>
            <w:rStyle w:val="a9"/>
            <w:rFonts w:hint="eastAsia"/>
            <w:sz w:val="28"/>
            <w:szCs w:val="28"/>
          </w:rPr>
          <w:t>用人单位端使用手册</w:t>
        </w:r>
      </w:hyperlink>
    </w:p>
    <w:p w:rsidR="000944B2" w:rsidRPr="000944B2" w:rsidRDefault="000944B2" w:rsidP="000944B2">
      <w:pPr>
        <w:pStyle w:val="Default"/>
        <w:rPr>
          <w:sz w:val="28"/>
          <w:szCs w:val="28"/>
        </w:rPr>
      </w:pPr>
      <w:r w:rsidRPr="000944B2">
        <w:rPr>
          <w:rFonts w:hint="eastAsia"/>
          <w:sz w:val="28"/>
          <w:szCs w:val="28"/>
        </w:rPr>
        <w:t>附件2</w:t>
      </w:r>
      <w:r>
        <w:rPr>
          <w:sz w:val="28"/>
          <w:szCs w:val="28"/>
        </w:rPr>
        <w:t xml:space="preserve"> </w:t>
      </w:r>
      <w:hyperlink r:id="rId12" w:history="1">
        <w:r w:rsidRPr="000346C9">
          <w:rPr>
            <w:rStyle w:val="a9"/>
            <w:rFonts w:hint="eastAsia"/>
            <w:sz w:val="28"/>
            <w:szCs w:val="28"/>
          </w:rPr>
          <w:t>学生端使用手册</w:t>
        </w:r>
      </w:hyperlink>
      <w:bookmarkStart w:id="0" w:name="_GoBack"/>
      <w:bookmarkEnd w:id="0"/>
    </w:p>
    <w:sectPr w:rsidR="000944B2" w:rsidRPr="000944B2" w:rsidSect="0045072D">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294" w:rsidRDefault="00F80294" w:rsidP="0045072D">
      <w:r>
        <w:separator/>
      </w:r>
    </w:p>
  </w:endnote>
  <w:endnote w:type="continuationSeparator" w:id="0">
    <w:p w:rsidR="00F80294" w:rsidRDefault="00F80294" w:rsidP="0045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72D" w:rsidRDefault="00F80294">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45072D" w:rsidRDefault="0045072D">
                <w:pPr>
                  <w:pStyle w:val="a3"/>
                </w:pPr>
                <w:r>
                  <w:rPr>
                    <w:rFonts w:hint="eastAsia"/>
                  </w:rPr>
                  <w:fldChar w:fldCharType="begin"/>
                </w:r>
                <w:r w:rsidR="0065725C">
                  <w:rPr>
                    <w:rFonts w:hint="eastAsia"/>
                  </w:rPr>
                  <w:instrText xml:space="preserve"> PAGE  \* MERGEFORMAT </w:instrText>
                </w:r>
                <w:r>
                  <w:rPr>
                    <w:rFonts w:hint="eastAsia"/>
                  </w:rPr>
                  <w:fldChar w:fldCharType="separate"/>
                </w:r>
                <w:r w:rsidR="000346C9">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294" w:rsidRDefault="00F80294" w:rsidP="0045072D">
      <w:r>
        <w:separator/>
      </w:r>
    </w:p>
  </w:footnote>
  <w:footnote w:type="continuationSeparator" w:id="0">
    <w:p w:rsidR="00F80294" w:rsidRDefault="00F80294" w:rsidP="00450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EB9A7"/>
    <w:multiLevelType w:val="singleLevel"/>
    <w:tmpl w:val="3CDEB9A7"/>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E789D"/>
    <w:rsid w:val="00000B65"/>
    <w:rsid w:val="00025710"/>
    <w:rsid w:val="000321AB"/>
    <w:rsid w:val="000346C9"/>
    <w:rsid w:val="0005607F"/>
    <w:rsid w:val="000944B2"/>
    <w:rsid w:val="000C1242"/>
    <w:rsid w:val="001216B5"/>
    <w:rsid w:val="001A4B18"/>
    <w:rsid w:val="00204556"/>
    <w:rsid w:val="002531F4"/>
    <w:rsid w:val="0029331C"/>
    <w:rsid w:val="002A01F1"/>
    <w:rsid w:val="002F6A1E"/>
    <w:rsid w:val="00304259"/>
    <w:rsid w:val="00360880"/>
    <w:rsid w:val="00383C77"/>
    <w:rsid w:val="003A39A0"/>
    <w:rsid w:val="003B4A60"/>
    <w:rsid w:val="003C7F14"/>
    <w:rsid w:val="003F357C"/>
    <w:rsid w:val="00400AA2"/>
    <w:rsid w:val="004236DB"/>
    <w:rsid w:val="0045072D"/>
    <w:rsid w:val="004560BC"/>
    <w:rsid w:val="0046083B"/>
    <w:rsid w:val="00480A93"/>
    <w:rsid w:val="004917F2"/>
    <w:rsid w:val="0053397B"/>
    <w:rsid w:val="005342C5"/>
    <w:rsid w:val="005632FA"/>
    <w:rsid w:val="005E789D"/>
    <w:rsid w:val="0065725C"/>
    <w:rsid w:val="0065726F"/>
    <w:rsid w:val="00671C9E"/>
    <w:rsid w:val="00691081"/>
    <w:rsid w:val="006E5ECA"/>
    <w:rsid w:val="00763482"/>
    <w:rsid w:val="007D1538"/>
    <w:rsid w:val="008454AA"/>
    <w:rsid w:val="008B30E6"/>
    <w:rsid w:val="008F3C92"/>
    <w:rsid w:val="009342C8"/>
    <w:rsid w:val="00937FF8"/>
    <w:rsid w:val="009C255B"/>
    <w:rsid w:val="009F7C24"/>
    <w:rsid w:val="00A65847"/>
    <w:rsid w:val="00A73632"/>
    <w:rsid w:val="00B62B0F"/>
    <w:rsid w:val="00BD4455"/>
    <w:rsid w:val="00C35B05"/>
    <w:rsid w:val="00C818E8"/>
    <w:rsid w:val="00CB1A29"/>
    <w:rsid w:val="00CF5A7A"/>
    <w:rsid w:val="00CF791F"/>
    <w:rsid w:val="00D6193B"/>
    <w:rsid w:val="00D713CD"/>
    <w:rsid w:val="00D804BE"/>
    <w:rsid w:val="00DA2B99"/>
    <w:rsid w:val="00DC79A8"/>
    <w:rsid w:val="00DE7C4D"/>
    <w:rsid w:val="00E26E07"/>
    <w:rsid w:val="00E279DD"/>
    <w:rsid w:val="00E60012"/>
    <w:rsid w:val="00E74AC7"/>
    <w:rsid w:val="00E8592C"/>
    <w:rsid w:val="00EA143F"/>
    <w:rsid w:val="00EC2C2A"/>
    <w:rsid w:val="00EE069D"/>
    <w:rsid w:val="00F37E0D"/>
    <w:rsid w:val="00F80294"/>
    <w:rsid w:val="00FA4BD0"/>
    <w:rsid w:val="00FC241F"/>
    <w:rsid w:val="00FC28FB"/>
    <w:rsid w:val="00FC2B97"/>
    <w:rsid w:val="04B473B7"/>
    <w:rsid w:val="04CC5E03"/>
    <w:rsid w:val="1E342B2F"/>
    <w:rsid w:val="265F5304"/>
    <w:rsid w:val="31744B1A"/>
    <w:rsid w:val="320D3F51"/>
    <w:rsid w:val="430B07BB"/>
    <w:rsid w:val="58105D09"/>
    <w:rsid w:val="75FC3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CE7693FC-C121-4C8D-8395-87D2BB72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7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5072D"/>
    <w:pPr>
      <w:tabs>
        <w:tab w:val="center" w:pos="4153"/>
        <w:tab w:val="right" w:pos="8306"/>
      </w:tabs>
      <w:snapToGrid w:val="0"/>
      <w:jc w:val="left"/>
    </w:pPr>
    <w:rPr>
      <w:sz w:val="18"/>
      <w:szCs w:val="18"/>
    </w:rPr>
  </w:style>
  <w:style w:type="paragraph" w:styleId="a5">
    <w:name w:val="header"/>
    <w:basedOn w:val="a"/>
    <w:link w:val="a6"/>
    <w:rsid w:val="0045072D"/>
    <w:pPr>
      <w:pBdr>
        <w:bottom w:val="single" w:sz="6" w:space="1" w:color="auto"/>
      </w:pBdr>
      <w:tabs>
        <w:tab w:val="center" w:pos="4153"/>
        <w:tab w:val="right" w:pos="8306"/>
      </w:tabs>
      <w:snapToGrid w:val="0"/>
      <w:jc w:val="center"/>
    </w:pPr>
    <w:rPr>
      <w:sz w:val="18"/>
      <w:szCs w:val="18"/>
    </w:rPr>
  </w:style>
  <w:style w:type="paragraph" w:styleId="a7">
    <w:name w:val="Normal (Web)"/>
    <w:basedOn w:val="a"/>
    <w:rsid w:val="0045072D"/>
    <w:pPr>
      <w:spacing w:beforeAutospacing="1" w:afterAutospacing="1"/>
      <w:jc w:val="left"/>
    </w:pPr>
    <w:rPr>
      <w:kern w:val="0"/>
      <w:sz w:val="24"/>
    </w:rPr>
  </w:style>
  <w:style w:type="character" w:styleId="a8">
    <w:name w:val="Strong"/>
    <w:basedOn w:val="a0"/>
    <w:qFormat/>
    <w:rsid w:val="0045072D"/>
    <w:rPr>
      <w:b/>
    </w:rPr>
  </w:style>
  <w:style w:type="paragraph" w:customStyle="1" w:styleId="Default">
    <w:name w:val="Default"/>
    <w:rsid w:val="0045072D"/>
    <w:pPr>
      <w:widowControl w:val="0"/>
      <w:autoSpaceDE w:val="0"/>
      <w:autoSpaceDN w:val="0"/>
      <w:adjustRightInd w:val="0"/>
    </w:pPr>
    <w:rPr>
      <w:rFonts w:ascii="仿宋_GB2312" w:eastAsia="仿宋_GB2312" w:cs="仿宋_GB2312"/>
      <w:color w:val="000000"/>
      <w:sz w:val="24"/>
      <w:szCs w:val="24"/>
    </w:rPr>
  </w:style>
  <w:style w:type="character" w:customStyle="1" w:styleId="a6">
    <w:name w:val="页眉 字符"/>
    <w:basedOn w:val="a0"/>
    <w:link w:val="a5"/>
    <w:rsid w:val="0045072D"/>
    <w:rPr>
      <w:kern w:val="2"/>
      <w:sz w:val="18"/>
      <w:szCs w:val="18"/>
    </w:rPr>
  </w:style>
  <w:style w:type="character" w:customStyle="1" w:styleId="a4">
    <w:name w:val="页脚 字符"/>
    <w:basedOn w:val="a0"/>
    <w:link w:val="a3"/>
    <w:rsid w:val="0045072D"/>
    <w:rPr>
      <w:kern w:val="2"/>
      <w:sz w:val="18"/>
      <w:szCs w:val="18"/>
    </w:rPr>
  </w:style>
  <w:style w:type="character" w:styleId="a9">
    <w:name w:val="Hyperlink"/>
    <w:basedOn w:val="a0"/>
    <w:rsid w:val="0046083B"/>
    <w:rPr>
      <w:color w:val="0000FF" w:themeColor="hyperlink"/>
      <w:u w:val="single"/>
    </w:rPr>
  </w:style>
  <w:style w:type="paragraph" w:styleId="aa">
    <w:name w:val="Balloon Text"/>
    <w:basedOn w:val="a"/>
    <w:link w:val="ab"/>
    <w:rsid w:val="00FC28FB"/>
    <w:rPr>
      <w:sz w:val="18"/>
      <w:szCs w:val="18"/>
    </w:rPr>
  </w:style>
  <w:style w:type="character" w:customStyle="1" w:styleId="ab">
    <w:name w:val="批注框文本 字符"/>
    <w:basedOn w:val="a0"/>
    <w:link w:val="aa"/>
    <w:rsid w:val="00FC28F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kz.jiuyeb.cn/Chuangye/detail.html?id=aa57b866-28c9-e775-a91a-151d7722b46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fwyxy.edu.cn/jy/info/1075/133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fwyxy.edu.cn/jy/info/1075/1330.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kz.jiuyeb.cn/Chuangye/detail.html?id=aa57b866-28c9-e775-a91a-151d7722b464"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144</Words>
  <Characters>824</Characters>
  <Application>Microsoft Office Word</Application>
  <DocSecurity>0</DocSecurity>
  <Lines>6</Lines>
  <Paragraphs>1</Paragraphs>
  <ScaleCrop>false</ScaleCrop>
  <Company>Microsoft</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校团委，各市属单位团组织，各中央直属在沪单位团委，各省级驻沪团工委：</dc:title>
  <dc:creator>User</dc:creator>
  <cp:lastModifiedBy>DELL</cp:lastModifiedBy>
  <cp:revision>8</cp:revision>
  <dcterms:created xsi:type="dcterms:W3CDTF">2016-03-23T17:07:00Z</dcterms:created>
  <dcterms:modified xsi:type="dcterms:W3CDTF">2020-03-25T03:20:00Z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